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F54" w:rsidP="005B3F54" w:rsidRDefault="005B3F54" w14:paraId="6AF95EDD" w14:textId="77777777">
      <w:pPr>
        <w:jc w:val="center"/>
        <w:rPr>
          <w:b/>
        </w:rPr>
      </w:pPr>
      <w:r>
        <w:rPr>
          <w:b/>
          <w:sz w:val="28"/>
          <w:szCs w:val="28"/>
        </w:rPr>
        <w:t>Rice Lake, Lake Protection and Rehabilitation District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P.O. Box 446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>Rice Lake, WI 54868</w:t>
      </w:r>
    </w:p>
    <w:p w:rsidR="005B3F54" w:rsidP="005B3F54" w:rsidRDefault="005B3F54" w14:paraId="7BB94562" w14:textId="77777777">
      <w:pPr>
        <w:jc w:val="center"/>
        <w:rPr>
          <w:b/>
        </w:rPr>
      </w:pPr>
      <w:r>
        <w:rPr>
          <w:b/>
        </w:rPr>
        <w:t>Notice of Annual Meeting</w:t>
      </w:r>
    </w:p>
    <w:p w:rsidRPr="00EC5C7E" w:rsidR="005B3F54" w:rsidP="005B3F54" w:rsidRDefault="005B3F54" w14:paraId="0DA7BF9C" w14:textId="76C2DEAF">
      <w:pPr>
        <w:jc w:val="both"/>
      </w:pPr>
      <w:r>
        <w:rPr>
          <w:b/>
        </w:rPr>
        <w:t xml:space="preserve">PLEASE TAKE NOTICE </w:t>
      </w:r>
      <w:r w:rsidRPr="00A52038">
        <w:t>that the Rice Lake, Lake Protection and Rehabilitation District will hold its</w:t>
      </w:r>
      <w:r>
        <w:t xml:space="preserve"> Annual Meeting of the electors at the Rice Lake Elks Lodge (Great Hall), 36 E. Eau Claire St., Rice Lake, WI 54868 on Wednesday, Oct </w:t>
      </w:r>
      <w:r w:rsidR="006453DB">
        <w:t>19</w:t>
      </w:r>
      <w:r>
        <w:t xml:space="preserve">, </w:t>
      </w:r>
      <w:r w:rsidR="00CC4962">
        <w:t>202</w:t>
      </w:r>
      <w:r w:rsidR="00FF0E70">
        <w:t>2</w:t>
      </w:r>
      <w:r w:rsidR="00CC4962">
        <w:t>,</w:t>
      </w:r>
      <w:r>
        <w:t xml:space="preserve"> at 5:30 PM.  This building is handicap accessible. Additional information can be obtained by calling 715-651-4679.  </w:t>
      </w:r>
      <w:r>
        <w:rPr>
          <w:rFonts w:ascii="Jester" w:hAnsi="Jester" w:eastAsia="Times New Roman" w:cs="Times New Roman"/>
          <w:bCs/>
          <w:sz w:val="18"/>
          <w:szCs w:val="18"/>
        </w:rPr>
        <w:t>(Quorums of Town and/or City of Rice Lake Governments may be present, but no actions will be taken</w:t>
      </w:r>
      <w:r w:rsidR="00A16324">
        <w:rPr>
          <w:rFonts w:ascii="Jester" w:hAnsi="Jester" w:eastAsia="Times New Roman" w:cs="Times New Roman"/>
          <w:bCs/>
          <w:sz w:val="18"/>
          <w:szCs w:val="18"/>
        </w:rPr>
        <w:t>.</w:t>
      </w:r>
    </w:p>
    <w:p w:rsidRPr="00F8582D" w:rsidR="005B3F54" w:rsidP="005B3F54" w:rsidRDefault="005B3F54" w14:paraId="776E72A6" w14:textId="4D44397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Call meeting to order/Roll call of Lake District Officers:</w:t>
      </w:r>
      <w:r w:rsidRPr="00F8582D" w:rsidR="004C615A"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</w:p>
    <w:p w:rsidRPr="00F8582D" w:rsidR="005B3F54" w:rsidP="005B3F54" w:rsidRDefault="005B3F54" w14:paraId="6331463C" w14:textId="1B6EF43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Pledge of Allegiance:</w:t>
      </w:r>
      <w:r w:rsidRPr="00F8582D" w:rsidR="00152068"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</w:p>
    <w:p w:rsidRPr="00F8582D" w:rsidR="005B3F54" w:rsidP="005B3F54" w:rsidRDefault="005B3F54" w14:paraId="7460566B" w14:textId="7B4FC0A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Confirmation of postings</w:t>
      </w:r>
      <w:r w:rsidRPr="00F8582D" w:rsidR="00887D86">
        <w:rPr>
          <w:rFonts w:ascii="ErasITC-Medium" w:hAnsi="ErasITC-Medium" w:cs="ErasITC-Medium"/>
          <w:color w:val="000000"/>
          <w:sz w:val="24"/>
          <w:szCs w:val="24"/>
        </w:rPr>
        <w:t xml:space="preserve"> by Secretary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>:</w:t>
      </w:r>
      <w:r w:rsidRPr="00F8582D" w:rsidR="00152068"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</w:p>
    <w:p w:rsidRPr="00F8582D" w:rsidR="005B3F54" w:rsidP="005B3F54" w:rsidRDefault="005B3F54" w14:paraId="2EE032EB" w14:textId="21BEA9D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Public input (</w:t>
      </w:r>
      <w:r w:rsidRPr="00F8582D" w:rsidR="00887D86">
        <w:rPr>
          <w:rFonts w:ascii="ErasITC-Medium" w:hAnsi="ErasITC-Medium" w:cs="ErasITC-Medium"/>
          <w:color w:val="000000"/>
          <w:sz w:val="24"/>
          <w:szCs w:val="24"/>
        </w:rPr>
        <w:t>5-minute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limit) NO ACTION CAN BE TAKEN</w:t>
      </w:r>
    </w:p>
    <w:p w:rsidRPr="00F8582D" w:rsidR="005B3F54" w:rsidP="005B3F54" w:rsidRDefault="005B3F54" w14:paraId="6A0E3883" w14:textId="0CE3569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Reading/Approve minutes of October </w:t>
      </w:r>
      <w:r w:rsidRPr="00F8582D" w:rsidR="008E1CCC">
        <w:rPr>
          <w:rFonts w:ascii="ErasITC-Medium" w:hAnsi="ErasITC-Medium" w:cs="ErasITC-Medium"/>
          <w:color w:val="000000"/>
          <w:sz w:val="24"/>
          <w:szCs w:val="24"/>
        </w:rPr>
        <w:t>2</w:t>
      </w:r>
      <w:r w:rsidRPr="00F8582D" w:rsidR="002A0076">
        <w:rPr>
          <w:rFonts w:ascii="ErasITC-Medium" w:hAnsi="ErasITC-Medium" w:cs="ErasITC-Medium"/>
          <w:color w:val="000000"/>
          <w:sz w:val="24"/>
          <w:szCs w:val="24"/>
        </w:rPr>
        <w:t>1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, </w:t>
      </w:r>
      <w:r w:rsidRPr="00F8582D" w:rsidR="00D130B4">
        <w:rPr>
          <w:rFonts w:ascii="ErasITC-Medium" w:hAnsi="ErasITC-Medium" w:cs="ErasITC-Medium"/>
          <w:color w:val="000000"/>
          <w:sz w:val="24"/>
          <w:szCs w:val="24"/>
        </w:rPr>
        <w:t>202</w:t>
      </w:r>
      <w:r w:rsidRPr="00F8582D" w:rsidR="002A0076">
        <w:rPr>
          <w:rFonts w:ascii="ErasITC-Medium" w:hAnsi="ErasITC-Medium" w:cs="ErasITC-Medium"/>
          <w:color w:val="000000"/>
          <w:sz w:val="24"/>
          <w:szCs w:val="24"/>
        </w:rPr>
        <w:t>1</w:t>
      </w:r>
      <w:r w:rsidRPr="00F8582D" w:rsidR="00D130B4">
        <w:rPr>
          <w:rFonts w:ascii="ErasITC-Medium" w:hAnsi="ErasITC-Medium" w:cs="ErasITC-Medium"/>
          <w:color w:val="000000"/>
          <w:sz w:val="24"/>
          <w:szCs w:val="24"/>
        </w:rPr>
        <w:t>,</w:t>
      </w:r>
      <w:r w:rsidRPr="00F8582D" w:rsidR="00616C4B"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  <w:r w:rsidRPr="00F8582D" w:rsidR="00D130B4">
        <w:rPr>
          <w:rFonts w:ascii="ErasITC-Medium" w:hAnsi="ErasITC-Medium" w:cs="ErasITC-Medium"/>
          <w:color w:val="000000"/>
          <w:sz w:val="24"/>
          <w:szCs w:val="24"/>
        </w:rPr>
        <w:t xml:space="preserve">annual 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meeting </w:t>
      </w:r>
    </w:p>
    <w:p w:rsidRPr="00F8582D" w:rsidR="005B3F54" w:rsidP="005B3F54" w:rsidRDefault="00841CA8" w14:paraId="3E9ADCF2" w14:textId="7E7FA02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Annual report of the Tre</w:t>
      </w:r>
      <w:r w:rsidRPr="00F8582D" w:rsidR="000C503F">
        <w:rPr>
          <w:rFonts w:ascii="ErasITC-Medium" w:hAnsi="ErasITC-Medium" w:cs="ErasITC-Medium"/>
          <w:color w:val="000000"/>
          <w:sz w:val="24"/>
          <w:szCs w:val="24"/>
        </w:rPr>
        <w:t>asurer:</w:t>
      </w:r>
    </w:p>
    <w:p w:rsidRPr="00F8582D" w:rsidR="005B3F54" w:rsidP="005B3F54" w:rsidRDefault="005B3F54" w14:paraId="561B0435" w14:textId="2C6CDE6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Chairperson and committee reports</w:t>
      </w:r>
    </w:p>
    <w:p w:rsidRPr="00F8582D" w:rsidR="005B3F54" w:rsidP="005B3F54" w:rsidRDefault="005B3F54" w14:paraId="657D4C5A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Chairman’s report:</w:t>
      </w:r>
    </w:p>
    <w:p w:rsidRPr="00F8582D" w:rsidR="005B3F54" w:rsidP="005B3F54" w:rsidRDefault="005B3F54" w14:paraId="12E71681" w14:textId="7777777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F8582D">
        <w:rPr>
          <w:bCs/>
          <w:sz w:val="24"/>
          <w:szCs w:val="24"/>
        </w:rPr>
        <w:t>Finance Committee-Putnam</w:t>
      </w:r>
    </w:p>
    <w:p w:rsidRPr="00F8582D" w:rsidR="005B3F54" w:rsidP="005B3F54" w:rsidRDefault="005B3F54" w14:paraId="4657055D" w14:textId="7777777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F8582D">
        <w:rPr>
          <w:bCs/>
          <w:sz w:val="24"/>
          <w:szCs w:val="24"/>
        </w:rPr>
        <w:t>Lake operations Committee-Bina</w:t>
      </w:r>
    </w:p>
    <w:p w:rsidRPr="00F8582D" w:rsidR="005B3F54" w:rsidP="005B3F54" w:rsidRDefault="005B3F54" w14:paraId="1375AAF6" w14:textId="7777777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F8582D">
        <w:rPr>
          <w:bCs/>
          <w:sz w:val="24"/>
          <w:szCs w:val="24"/>
        </w:rPr>
        <w:t>Consultant/Grants-Blumer</w:t>
      </w:r>
    </w:p>
    <w:p w:rsidRPr="00F8582D" w:rsidR="005B3F54" w:rsidP="005B3F54" w:rsidRDefault="005B3F54" w14:paraId="242C619B" w14:textId="5A483C8B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F8582D">
        <w:rPr>
          <w:bCs/>
          <w:sz w:val="24"/>
          <w:szCs w:val="24"/>
        </w:rPr>
        <w:t>Lake Protection/Water Quality Committee-Gallagher</w:t>
      </w:r>
    </w:p>
    <w:p w:rsidRPr="00F8582D" w:rsidR="005B3F54" w:rsidP="005B3F54" w:rsidRDefault="005B3F54" w14:paraId="55A940AA" w14:textId="7777777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 w:rsidRPr="00F8582D">
        <w:rPr>
          <w:bCs/>
          <w:sz w:val="24"/>
          <w:szCs w:val="24"/>
        </w:rPr>
        <w:t>Public Relations Committee-Estreen</w:t>
      </w:r>
    </w:p>
    <w:p w:rsidRPr="00F8582D" w:rsidR="005B3F54" w:rsidP="005B3F54" w:rsidRDefault="005B3F54" w14:paraId="59228CED" w14:textId="7777777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bCs/>
          <w:sz w:val="24"/>
          <w:szCs w:val="24"/>
        </w:rPr>
        <w:t>Inter-governmental-Edwardson</w:t>
      </w:r>
    </w:p>
    <w:p w:rsidRPr="00F8582D" w:rsidR="00EF2E3B" w:rsidP="005B3F54" w:rsidRDefault="00EF2E3B" w14:paraId="4156A4A7" w14:textId="7663CFF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bCs/>
          <w:sz w:val="24"/>
          <w:szCs w:val="24"/>
        </w:rPr>
        <w:t>Lake District Coordinator</w:t>
      </w:r>
      <w:r w:rsidRPr="00F8582D" w:rsidR="00177DB0">
        <w:rPr>
          <w:bCs/>
          <w:sz w:val="24"/>
          <w:szCs w:val="24"/>
        </w:rPr>
        <w:t>-Solie</w:t>
      </w:r>
    </w:p>
    <w:p w:rsidRPr="00F8582D" w:rsidR="005B3F54" w:rsidP="005B3F54" w:rsidRDefault="005B3F54" w14:paraId="1D8551C4" w14:textId="145C83F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Presentation and submission of the annual audit</w:t>
      </w:r>
      <w:r w:rsidRPr="00F8582D" w:rsidR="00177DB0">
        <w:rPr>
          <w:rFonts w:ascii="ErasITC-Medium" w:hAnsi="ErasITC-Medium" w:cs="ErasITC-Medium"/>
          <w:color w:val="000000"/>
          <w:sz w:val="24"/>
          <w:szCs w:val="24"/>
        </w:rPr>
        <w:t>: Putnam</w:t>
      </w:r>
    </w:p>
    <w:p w:rsidRPr="00F8582D" w:rsidR="005B3F54" w:rsidP="005B3F54" w:rsidRDefault="005B3F54" w14:paraId="1E9E94BC" w14:textId="157D31F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Review and consider approval of proposed 202</w:t>
      </w:r>
      <w:r w:rsidRPr="00F8582D" w:rsidR="00177DB0">
        <w:rPr>
          <w:rFonts w:ascii="ErasITC-Medium" w:hAnsi="ErasITC-Medium" w:cs="ErasITC-Medium"/>
          <w:color w:val="000000"/>
          <w:sz w:val="24"/>
          <w:szCs w:val="24"/>
        </w:rPr>
        <w:t>3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budget </w:t>
      </w:r>
    </w:p>
    <w:p w:rsidRPr="00F8582D" w:rsidR="005B3F54" w:rsidP="005B3F54" w:rsidRDefault="005B3F54" w14:paraId="44BCC38B" w14:textId="55998AF2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Consider approval of corresponding tax levy of 202</w:t>
      </w:r>
      <w:r w:rsidRPr="00F8582D" w:rsidR="00177DB0">
        <w:rPr>
          <w:rFonts w:ascii="ErasITC-Medium" w:hAnsi="ErasITC-Medium" w:cs="ErasITC-Medium"/>
          <w:color w:val="000000"/>
          <w:sz w:val="24"/>
          <w:szCs w:val="24"/>
        </w:rPr>
        <w:t>3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budget</w:t>
      </w:r>
    </w:p>
    <w:p w:rsidRPr="00F8582D" w:rsidR="00F36208" w:rsidP="0051064E" w:rsidRDefault="005B3F54" w14:paraId="698048B1" w14:textId="383796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Election of commissioner</w:t>
      </w:r>
      <w:r w:rsidRPr="00F8582D" w:rsidR="00F93FE2">
        <w:rPr>
          <w:rFonts w:ascii="ErasITC-Medium" w:hAnsi="ErasITC-Medium" w:cs="ErasITC-Medium"/>
          <w:color w:val="000000"/>
          <w:sz w:val="24"/>
          <w:szCs w:val="24"/>
        </w:rPr>
        <w:t>:</w:t>
      </w:r>
      <w:r w:rsidRPr="00F8582D" w:rsidR="00E87755">
        <w:rPr>
          <w:rFonts w:ascii="ErasITC-Medium" w:hAnsi="ErasITC-Medium" w:cs="ErasITC-Medium"/>
          <w:color w:val="000000"/>
          <w:sz w:val="24"/>
          <w:szCs w:val="24"/>
        </w:rPr>
        <w:tab/>
      </w:r>
      <w:r w:rsidRPr="00F8582D" w:rsidR="00E87755">
        <w:rPr>
          <w:rFonts w:ascii="ErasITC-Medium" w:hAnsi="ErasITC-Medium" w:cs="ErasITC-Medium"/>
          <w:color w:val="000000"/>
          <w:sz w:val="24"/>
          <w:szCs w:val="24"/>
        </w:rPr>
        <w:br/>
      </w:r>
      <w:r w:rsidRPr="00F8582D" w:rsidR="00E87755">
        <w:rPr>
          <w:rFonts w:ascii="ErasITC-Medium" w:hAnsi="ErasITC-Medium" w:cs="ErasITC-Medium"/>
          <w:color w:val="000000"/>
          <w:sz w:val="24"/>
          <w:szCs w:val="24"/>
        </w:rPr>
        <w:t>a.  Commissioner #</w:t>
      </w:r>
      <w:r w:rsidRPr="00F8582D" w:rsidR="0051064E">
        <w:rPr>
          <w:rFonts w:ascii="ErasITC-Medium" w:hAnsi="ErasITC-Medium" w:cs="ErasITC-Medium"/>
          <w:color w:val="000000"/>
          <w:sz w:val="24"/>
          <w:szCs w:val="24"/>
        </w:rPr>
        <w:t xml:space="preserve">3 (Josh </w:t>
      </w:r>
      <w:r w:rsidRPr="00F8582D" w:rsidR="009F0354">
        <w:rPr>
          <w:rFonts w:ascii="ErasITC-Medium" w:hAnsi="ErasITC-Medium" w:cs="ErasITC-Medium"/>
          <w:color w:val="000000"/>
          <w:sz w:val="24"/>
          <w:szCs w:val="24"/>
        </w:rPr>
        <w:t>Estreen) Term 20</w:t>
      </w:r>
      <w:r w:rsidRPr="00F8582D" w:rsidR="00C956F9">
        <w:rPr>
          <w:rFonts w:ascii="ErasITC-Medium" w:hAnsi="ErasITC-Medium" w:cs="ErasITC-Medium"/>
          <w:color w:val="000000"/>
          <w:sz w:val="24"/>
          <w:szCs w:val="24"/>
        </w:rPr>
        <w:t>23</w:t>
      </w:r>
      <w:r w:rsidRPr="00F8582D" w:rsidR="001D7228">
        <w:rPr>
          <w:rFonts w:ascii="ErasITC-Medium" w:hAnsi="ErasITC-Medium" w:cs="ErasITC-Medium"/>
          <w:color w:val="000000"/>
          <w:sz w:val="24"/>
          <w:szCs w:val="24"/>
        </w:rPr>
        <w:t>-2027</w:t>
      </w:r>
    </w:p>
    <w:p w:rsidRPr="00F8582D" w:rsidR="005B3F54" w:rsidP="005B3F54" w:rsidRDefault="005B3F54" w14:paraId="4633B2FA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Old business </w:t>
      </w:r>
    </w:p>
    <w:p w:rsidRPr="00F8582D" w:rsidR="005B3F54" w:rsidP="005B3F54" w:rsidRDefault="005B3F54" w14:paraId="0837CBA5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New business</w:t>
      </w:r>
    </w:p>
    <w:p w:rsidRPr="00F8582D" w:rsidR="005B3F54" w:rsidP="005B3F54" w:rsidRDefault="005B3F54" w14:paraId="5F8C2812" w14:textId="4036A723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Purchase of Pickup Truc</w:t>
      </w:r>
      <w:r w:rsidRPr="00F8582D" w:rsidR="00B920CF">
        <w:rPr>
          <w:rFonts w:ascii="ErasITC-Medium" w:hAnsi="ErasITC-Medium" w:cs="ErasITC-Medium"/>
          <w:color w:val="000000"/>
          <w:sz w:val="24"/>
          <w:szCs w:val="24"/>
        </w:rPr>
        <w:t>k</w:t>
      </w:r>
    </w:p>
    <w:p w:rsidRPr="00F8582D" w:rsidR="004C4554" w:rsidP="004C4554" w:rsidRDefault="002A68FE" w14:paraId="20898911" w14:textId="2695E10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Purchase of Harvester to replace </w:t>
      </w:r>
      <w:r w:rsidRPr="00F8582D" w:rsidR="006453DB">
        <w:rPr>
          <w:rFonts w:ascii="ErasITC-Medium" w:hAnsi="ErasITC-Medium" w:cs="ErasITC-Medium"/>
          <w:color w:val="000000"/>
          <w:sz w:val="24"/>
          <w:szCs w:val="24"/>
        </w:rPr>
        <w:t>30-year-old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aging harvester</w:t>
      </w:r>
    </w:p>
    <w:p w:rsidRPr="00F8582D" w:rsidR="006C72F6" w:rsidP="005B3F54" w:rsidRDefault="006C72F6" w14:paraId="611CB789" w14:textId="17F6E76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Guest Speaker </w:t>
      </w:r>
      <w:r w:rsidR="00F8582D">
        <w:rPr>
          <w:rFonts w:ascii="ErasITC-Medium" w:hAnsi="ErasITC-Medium" w:cs="ErasITC-Medium"/>
          <w:color w:val="000000"/>
          <w:sz w:val="24"/>
          <w:szCs w:val="24"/>
        </w:rPr>
        <w:t>–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 </w:t>
      </w:r>
      <w:r w:rsidR="00F8582D">
        <w:rPr>
          <w:rFonts w:ascii="ErasITC-Medium" w:hAnsi="ErasITC-Medium" w:cs="ErasITC-Medium"/>
          <w:color w:val="000000"/>
          <w:sz w:val="24"/>
          <w:szCs w:val="24"/>
        </w:rPr>
        <w:t>Buzz</w:t>
      </w:r>
      <w:r w:rsidR="009D1F3E">
        <w:rPr>
          <w:rFonts w:ascii="ErasITC-Medium" w:hAnsi="ErasITC-Medium" w:cs="ErasITC-Medium"/>
          <w:color w:val="000000"/>
          <w:sz w:val="24"/>
          <w:szCs w:val="24"/>
        </w:rPr>
        <w:t xml:space="preserve"> Sorge</w:t>
      </w:r>
    </w:p>
    <w:p w:rsidRPr="00F8582D" w:rsidR="005B3F54" w:rsidP="005B3F54" w:rsidRDefault="005B3F54" w14:paraId="168F6E3B" w14:textId="67C73A8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 xml:space="preserve">Next Annual Meeting Date / Time: Wednesday, Oct. </w:t>
      </w:r>
      <w:r w:rsidRPr="00F8582D" w:rsidR="00E81F3D">
        <w:rPr>
          <w:rFonts w:ascii="ErasITC-Medium" w:hAnsi="ErasITC-Medium" w:cs="ErasITC-Medium"/>
          <w:color w:val="000000"/>
          <w:sz w:val="24"/>
          <w:szCs w:val="24"/>
        </w:rPr>
        <w:t>1</w:t>
      </w:r>
      <w:r w:rsidRPr="00F8582D" w:rsidR="00C1389B">
        <w:rPr>
          <w:rFonts w:ascii="ErasITC-Medium" w:hAnsi="ErasITC-Medium" w:cs="ErasITC-Medium"/>
          <w:color w:val="000000"/>
          <w:sz w:val="24"/>
          <w:szCs w:val="24"/>
        </w:rPr>
        <w:t>8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>, 202</w:t>
      </w:r>
      <w:r w:rsidRPr="00F8582D" w:rsidR="001A054A">
        <w:rPr>
          <w:rFonts w:ascii="ErasITC-Medium" w:hAnsi="ErasITC-Medium" w:cs="ErasITC-Medium"/>
          <w:color w:val="000000"/>
          <w:sz w:val="24"/>
          <w:szCs w:val="24"/>
        </w:rPr>
        <w:t>3</w:t>
      </w:r>
      <w:r w:rsidRPr="00F8582D">
        <w:rPr>
          <w:rFonts w:ascii="ErasITC-Medium" w:hAnsi="ErasITC-Medium" w:cs="ErasITC-Medium"/>
          <w:color w:val="000000"/>
          <w:sz w:val="24"/>
          <w:szCs w:val="24"/>
        </w:rPr>
        <w:t>, 5:30 PM</w:t>
      </w:r>
    </w:p>
    <w:p w:rsidRPr="00F8582D" w:rsidR="005B3F54" w:rsidP="005B3F54" w:rsidRDefault="005B3F54" w14:paraId="178485EF" w14:textId="7777777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  <w:r w:rsidRPr="00F8582D">
        <w:rPr>
          <w:rFonts w:ascii="ErasITC-Medium" w:hAnsi="ErasITC-Medium" w:cs="ErasITC-Medium"/>
          <w:color w:val="000000"/>
          <w:sz w:val="24"/>
          <w:szCs w:val="24"/>
        </w:rPr>
        <w:t>Adjourn meeting</w:t>
      </w:r>
    </w:p>
    <w:p w:rsidR="005B3F54" w:rsidP="005B3F54" w:rsidRDefault="005B3F54" w14:paraId="5212D3A7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374E7F7E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597DC5BC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4917A9A5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2BD3EB72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7BFC3958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1630E95F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6D75937D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52A8022B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896"/>
        <w:gridCol w:w="5184"/>
        <w:gridCol w:w="2019"/>
        <w:gridCol w:w="1261"/>
      </w:tblGrid>
      <w:tr w:rsidRPr="004B3036" w:rsidR="004B3036" w:rsidTr="004B3036" w14:paraId="1B4187AC" w14:textId="77777777">
        <w:trPr>
          <w:trHeight w:val="240"/>
        </w:trPr>
        <w:tc>
          <w:tcPr>
            <w:tcW w:w="5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514FC2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Rice Lake Protection &amp; Rehabilitation District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11A847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157AA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 w:rsidRPr="004B3036" w:rsidR="004B3036" w:rsidTr="004B3036" w14:paraId="483A35C8" w14:textId="77777777">
        <w:trPr>
          <w:trHeight w:val="240"/>
        </w:trPr>
        <w:tc>
          <w:tcPr>
            <w:tcW w:w="5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BFE803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FY2022 Annual Budget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D8A96B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8C3BD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Proposed Budget </w:t>
            </w:r>
          </w:p>
        </w:tc>
      </w:tr>
      <w:tr w:rsidRPr="004B3036" w:rsidR="004B3036" w:rsidTr="004B3036" w14:paraId="5BAC5F89" w14:textId="77777777">
        <w:trPr>
          <w:trHeight w:val="240"/>
        </w:trPr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C2E215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Revenue: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0C288E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20A2470" w14:textId="047E746D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FY202</w:t>
            </w:r>
            <w:r w:rsidR="006373BF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2</w:t>
            </w: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A24AA77" w14:textId="32242BF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FY202</w:t>
            </w:r>
            <w:r w:rsidR="006373BF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3</w:t>
            </w: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Pr="004B3036" w:rsidR="004B3036" w:rsidTr="004B3036" w14:paraId="0C131C75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ED9EF7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9C4D39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EF631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2021 Budget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5D8DFE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2022 Budget </w:t>
            </w:r>
          </w:p>
        </w:tc>
      </w:tr>
      <w:tr w:rsidRPr="004B3036" w:rsidR="004B3036" w:rsidTr="004B3036" w14:paraId="1C87D273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4375F1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6004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B46C93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Reimbursement DNR Grants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5A346F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15,000.00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3E613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1,500.00 </w:t>
            </w:r>
          </w:p>
        </w:tc>
      </w:tr>
      <w:tr w:rsidRPr="004B3036" w:rsidR="004B3036" w:rsidTr="004B3036" w14:paraId="54EF95F8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1A1464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3126DC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Interest Income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50A76E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200.00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D7FA5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200.00 </w:t>
            </w:r>
          </w:p>
        </w:tc>
      </w:tr>
      <w:tr w:rsidRPr="004B3036" w:rsidR="004B3036" w:rsidTr="004B3036" w14:paraId="1966B382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6592BF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6006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5F8EA57" w14:textId="186C8986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 xml:space="preserve">Recreational Boating </w:t>
            </w:r>
            <w:r w:rsidRPr="004B3036" w:rsidR="006373BF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Facilities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942E1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         -  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5C81F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Pr="004B3036" w:rsidR="004B3036" w:rsidTr="004B3036" w14:paraId="676E316E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4013B8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6008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E5641F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CB-CW Grant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E2DDEA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8,000.00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0C457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8,000.00 </w:t>
            </w:r>
          </w:p>
        </w:tc>
      </w:tr>
      <w:tr w:rsidRPr="004B3036" w:rsidR="004B3036" w:rsidTr="004B3036" w14:paraId="41527A64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96B3F5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6009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26A12D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Projected Carry overs (Equip. Purchase)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A62D1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15,000.00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BFF6F0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15,000.00 </w:t>
            </w:r>
          </w:p>
        </w:tc>
      </w:tr>
      <w:tr w:rsidRPr="004B3036" w:rsidR="004B3036" w:rsidTr="004B3036" w14:paraId="03318AF5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42E201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891594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6"/>
                <w:szCs w:val="16"/>
              </w:rPr>
              <w:t>Money Market Transfer (Equip. Purchase)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B1A297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5B4C68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33,000.00 </w:t>
            </w:r>
          </w:p>
        </w:tc>
      </w:tr>
      <w:tr w:rsidRPr="004B3036" w:rsidR="004B3036" w:rsidTr="004B3036" w14:paraId="7B5132C2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EAC7EE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6012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A8DD3C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other  Income/rental income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E01E13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92AD5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-   </w:t>
            </w:r>
          </w:p>
        </w:tc>
      </w:tr>
      <w:tr w:rsidRPr="004B3036" w:rsidR="004B3036" w:rsidTr="004B3036" w14:paraId="05E9538B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515372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6014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9F0FA8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Computer Aid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CC7EB8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750.00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CA375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750.00 </w:t>
            </w:r>
          </w:p>
        </w:tc>
      </w:tr>
      <w:tr w:rsidRPr="004B3036" w:rsidR="004B3036" w:rsidTr="004B3036" w14:paraId="5761BD2D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336BA9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5A0E41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Sub-Total (Grant &amp; Interest income)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85AE0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38,950.00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160BDE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58,450.00 </w:t>
            </w:r>
          </w:p>
        </w:tc>
      </w:tr>
      <w:tr w:rsidRPr="004B3036" w:rsidR="004B3036" w:rsidTr="004B3036" w14:paraId="7E3D69F1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BA3500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341C68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Total Expenses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D6911E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222,915.00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2E109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286,815.00 </w:t>
            </w:r>
          </w:p>
        </w:tc>
      </w:tr>
      <w:tr w:rsidRPr="004B3036" w:rsidR="004B3036" w:rsidTr="004B3036" w14:paraId="7899CF3E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5164DE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3B8048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Levy Less Computer Aid/Interest/Grants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4B3036" w:rsidR="004B3036" w:rsidP="004B3036" w:rsidRDefault="004B3036" w14:paraId="1592151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183,215.00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040FF9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228,365.00 </w:t>
            </w:r>
          </w:p>
        </w:tc>
      </w:tr>
      <w:tr w:rsidRPr="004B3036" w:rsidR="004B3036" w:rsidTr="004B3036" w14:paraId="7BEA97C4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FB06EB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E95342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Total Income/Budget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00"/>
            <w:noWrap/>
            <w:vAlign w:val="bottom"/>
            <w:hideMark/>
          </w:tcPr>
          <w:p w:rsidRPr="004B3036" w:rsidR="004B3036" w:rsidP="004B3036" w:rsidRDefault="004B3036" w14:paraId="6CFFBB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261,865.00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9CEC1B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345,265.00 </w:t>
            </w:r>
          </w:p>
        </w:tc>
      </w:tr>
      <w:tr w:rsidRPr="004B3036" w:rsidR="004B3036" w:rsidTr="004B3036" w14:paraId="76841CB8" w14:textId="77777777">
        <w:trPr>
          <w:trHeight w:val="348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1CD37E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Expense: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8E79DD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8A049F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841FC9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Pr="004B3036" w:rsidR="004B3036" w:rsidTr="004B3036" w14:paraId="6EF3761A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54EC65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Account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A1AD47C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25688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CC6BA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Pr="004B3036" w:rsidR="004B3036" w:rsidTr="004B3036" w14:paraId="504A2270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D06B0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6105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4B829A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Bank Charges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8225BA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92234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</w:tr>
      <w:tr w:rsidRPr="004B3036" w:rsidR="004B3036" w:rsidTr="004B3036" w14:paraId="753AEA98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717F8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6110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DAA1F7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Advertising/PR information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284FB8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3,000.00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2B357C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3,000.00 </w:t>
            </w:r>
          </w:p>
        </w:tc>
      </w:tr>
      <w:tr w:rsidRPr="004B3036" w:rsidR="004B3036" w:rsidTr="004B3036" w14:paraId="0B0252C2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046CBB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6115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703220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Misc. Postage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E3E011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3,500.00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BBCF4A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2,500.00 </w:t>
            </w:r>
          </w:p>
        </w:tc>
      </w:tr>
      <w:tr w:rsidRPr="004B3036" w:rsidR="004B3036" w:rsidTr="004B3036" w14:paraId="1F64F95F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32D96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6120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6FDE98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Fuel/Lube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5F55B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7,000.00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0C70DA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7,000.00 </w:t>
            </w:r>
          </w:p>
        </w:tc>
      </w:tr>
      <w:tr w:rsidRPr="004B3036" w:rsidR="004B3036" w:rsidTr="004B3036" w14:paraId="60B46605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FBF82A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6130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1045C5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Insurance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F586D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11,000.00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E68AC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11,500.00 </w:t>
            </w:r>
          </w:p>
        </w:tc>
      </w:tr>
      <w:tr w:rsidRPr="004B3036" w:rsidR="004B3036" w:rsidTr="004B3036" w14:paraId="255C427A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3BAC87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6135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FA9B10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Office Supplies/Equipment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BFA63E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1,100.00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FD6FAB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2,000.00 </w:t>
            </w:r>
          </w:p>
        </w:tc>
      </w:tr>
      <w:tr w:rsidRPr="004B3036" w:rsidR="004B3036" w:rsidTr="004B3036" w14:paraId="0EB6A14F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F6F04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6140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1118B2D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LEAPS/Includes Lake Ed./Grants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9150C6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18,000.00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78970B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10,500.00 </w:t>
            </w:r>
          </w:p>
        </w:tc>
      </w:tr>
      <w:tr w:rsidRPr="004B3036" w:rsidR="004B3036" w:rsidTr="004B3036" w14:paraId="3A019F6B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F57125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6150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A6767C1" w14:textId="358AAA9F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Truck/</w:t>
            </w:r>
            <w:r w:rsidRPr="004B3036" w:rsidR="00394949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Harvester</w:t>
            </w: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 xml:space="preserve"> Repair &amp; Parts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C0409E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6,000.00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1FD35B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10,000.00 </w:t>
            </w:r>
          </w:p>
        </w:tc>
      </w:tr>
      <w:tr w:rsidRPr="004B3036" w:rsidR="004B3036" w:rsidTr="004B3036" w14:paraId="4909646A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B4D96B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6155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A9C22A8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Accounting Fees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2EA4CC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1,800.00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190BF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1,800.00 </w:t>
            </w:r>
          </w:p>
        </w:tc>
      </w:tr>
      <w:tr w:rsidRPr="004B3036" w:rsidR="004B3036" w:rsidTr="004B3036" w14:paraId="3DF26F1F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85E215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6156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E327AA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Treasurer/Secretary/per diems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197FCF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7,500.00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ECF335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6,750.00 </w:t>
            </w:r>
          </w:p>
        </w:tc>
      </w:tr>
      <w:tr w:rsidRPr="004B3036" w:rsidR="004B3036" w:rsidTr="004B3036" w14:paraId="313D57EC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89DC72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lastRenderedPageBreak/>
              <w:t>6157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7EE53F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Web Maintenance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D19514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315.00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F4EE89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315.00 </w:t>
            </w:r>
          </w:p>
        </w:tc>
      </w:tr>
      <w:tr w:rsidRPr="004B3036" w:rsidR="004B3036" w:rsidTr="004B3036" w14:paraId="54485DFD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962D0A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6165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EEA666F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Conveyor Trailer Purchase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168A8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         -  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7070B4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48,000.00 </w:t>
            </w:r>
          </w:p>
        </w:tc>
      </w:tr>
      <w:tr w:rsidRPr="004B3036" w:rsidR="004B3036" w:rsidTr="004B3036" w14:paraId="07D0C0F5" w14:textId="77777777">
        <w:trPr>
          <w:trHeight w:val="312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74A84E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6175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0DA10F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Rental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8CA05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         -  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954731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4,500.00 </w:t>
            </w:r>
          </w:p>
        </w:tc>
      </w:tr>
      <w:tr w:rsidRPr="004B3036" w:rsidR="004B3036" w:rsidTr="004B3036" w14:paraId="7B6A8654" w14:textId="77777777">
        <w:trPr>
          <w:trHeight w:val="288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E872AE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6180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286C19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Payroll Expense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6BD31C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50,000.00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32C093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60,000.00 </w:t>
            </w:r>
          </w:p>
        </w:tc>
      </w:tr>
      <w:tr w:rsidRPr="004B3036" w:rsidR="004B3036" w:rsidTr="004B3036" w14:paraId="5AF40D28" w14:textId="77777777">
        <w:trPr>
          <w:trHeight w:val="276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0B02E6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6181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1F07F21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Project Coordinator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249F5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25,000.00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A6760A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26,000.00 </w:t>
            </w:r>
          </w:p>
        </w:tc>
      </w:tr>
      <w:tr w:rsidRPr="004B3036" w:rsidR="004B3036" w:rsidTr="004B3036" w14:paraId="3D6602CC" w14:textId="77777777">
        <w:trPr>
          <w:trHeight w:val="276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FA9A89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6182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AB5D31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CB-CW Coordinator/inspectors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C700D9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8,000.00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1C569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8,000.00 </w:t>
            </w:r>
          </w:p>
        </w:tc>
      </w:tr>
      <w:tr w:rsidRPr="004B3036" w:rsidR="004B3036" w:rsidTr="004B3036" w14:paraId="0329907F" w14:textId="77777777">
        <w:trPr>
          <w:trHeight w:val="288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D8612C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6185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B8ACE0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Capital Improvements/Loan retirement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70FDBA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29,000.00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66A9D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29,000.00 </w:t>
            </w:r>
          </w:p>
        </w:tc>
      </w:tr>
      <w:tr w:rsidRPr="004B3036" w:rsidR="004B3036" w:rsidTr="004B3036" w14:paraId="6DD7D119" w14:textId="77777777">
        <w:trPr>
          <w:trHeight w:val="276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C990CC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6190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68D55A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Building/Prop. Fund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71B49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500.00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CDE791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500.00 </w:t>
            </w:r>
          </w:p>
        </w:tc>
      </w:tr>
      <w:tr w:rsidRPr="004B3036" w:rsidR="004B3036" w:rsidTr="004B3036" w14:paraId="51746C68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B7DAE5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6195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F94DAD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Chemical weed treatment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C9CA1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15,000.00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FFEEA6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15,000.00 </w:t>
            </w:r>
          </w:p>
        </w:tc>
      </w:tr>
      <w:tr w:rsidRPr="004B3036" w:rsidR="004B3036" w:rsidTr="004B3036" w14:paraId="36BBA910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A6FA19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6200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79695C4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Unemployment Expense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6FC42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10,000.00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68AD2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10,500.00 </w:t>
            </w:r>
          </w:p>
        </w:tc>
      </w:tr>
      <w:tr w:rsidRPr="004B3036" w:rsidR="004B3036" w:rsidTr="004B3036" w14:paraId="7D93819B" w14:textId="77777777">
        <w:trPr>
          <w:trHeight w:val="252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85195B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6214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CEA6613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Lake Management Plan Expense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75ACEC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         -  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1BA92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-   </w:t>
            </w:r>
          </w:p>
        </w:tc>
      </w:tr>
      <w:tr w:rsidRPr="004B3036" w:rsidR="004B3036" w:rsidTr="004B3036" w14:paraId="2A9C3FD1" w14:textId="77777777">
        <w:trPr>
          <w:trHeight w:val="348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EE0053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6216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3356DE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Lumbering Hall of Fame conservancy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3C5AC4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300.00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16F019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300.00 </w:t>
            </w:r>
          </w:p>
        </w:tc>
      </w:tr>
      <w:tr w:rsidRPr="004B3036" w:rsidR="004B3036" w:rsidTr="004B3036" w14:paraId="0A3E9971" w14:textId="77777777">
        <w:trPr>
          <w:trHeight w:val="348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748FF7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6217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67DE142" w14:textId="3249A2CD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Shoreline Restoration Project Expense/maintenance (public property) Partnering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63777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20,000.00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8DFBC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20,000.00 </w:t>
            </w:r>
          </w:p>
        </w:tc>
      </w:tr>
      <w:tr w:rsidRPr="004B3036" w:rsidR="004B3036" w:rsidTr="004B3036" w14:paraId="23D3F966" w14:textId="77777777">
        <w:trPr>
          <w:trHeight w:val="348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E913F8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6219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53F99E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Other Costs - Channel Marking, Etc.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3FF132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750.00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B8F4EE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750.00 </w:t>
            </w:r>
          </w:p>
        </w:tc>
      </w:tr>
      <w:tr w:rsidRPr="004B3036" w:rsidR="004B3036" w:rsidTr="004B3036" w14:paraId="67EA109C" w14:textId="77777777">
        <w:trPr>
          <w:trHeight w:val="21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61377FA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3EE74F6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Tools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E09AB4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400.00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3FBA4B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-   </w:t>
            </w:r>
          </w:p>
        </w:tc>
      </w:tr>
      <w:tr w:rsidRPr="004B3036" w:rsidR="004B3036" w:rsidTr="004B3036" w14:paraId="6C80BADA" w14:textId="77777777">
        <w:trPr>
          <w:trHeight w:val="21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98C299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6220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124FF98" w14:textId="2920841A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Travel, Out of Town Conference/conventions/mi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36E2D5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1,400.00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4CECC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1,600.00 </w:t>
            </w:r>
          </w:p>
        </w:tc>
      </w:tr>
      <w:tr w:rsidRPr="004B3036" w:rsidR="004B3036" w:rsidTr="004B3036" w14:paraId="3EED9B40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18D3A5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6224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203692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Weed Control Permits Costs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7E6DA3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1,050.00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E4D1A1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1,500.00 </w:t>
            </w:r>
          </w:p>
        </w:tc>
      </w:tr>
      <w:tr w:rsidRPr="004B3036" w:rsidR="004B3036" w:rsidTr="004B3036" w14:paraId="44F1EB96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C69AC0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6225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CF8A6B0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Utilities, Bundy, Nora/phone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2A1F7F3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    800.00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560FDB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1,300.00 </w:t>
            </w:r>
          </w:p>
        </w:tc>
      </w:tr>
      <w:tr w:rsidRPr="004B3036" w:rsidR="004B3036" w:rsidTr="004B3036" w14:paraId="5EF1B87F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FE7A36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6237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4735119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LD Coordinator Expenses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16FB00E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65E691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2,000.00 </w:t>
            </w:r>
          </w:p>
        </w:tc>
      </w:tr>
      <w:tr w:rsidRPr="004B3036" w:rsidR="004B3036" w:rsidTr="004B3036" w14:paraId="50441BDD" w14:textId="77777777">
        <w:trPr>
          <w:trHeight w:val="240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A3FBB9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6305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A0DBAA5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SPONSERSHIPS/Memberships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7BBE3DC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    1,500.00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4C5412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2,500.00 </w:t>
            </w:r>
          </w:p>
        </w:tc>
      </w:tr>
      <w:tr w:rsidRPr="004B3036" w:rsidR="004B3036" w:rsidTr="004B3036" w14:paraId="31452944" w14:textId="77777777">
        <w:trPr>
          <w:trHeight w:val="252"/>
        </w:trPr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5FEDC32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3F648F27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b/>
                <w:bCs/>
                <w:color w:val="000000"/>
                <w:sz w:val="18"/>
                <w:szCs w:val="18"/>
              </w:rPr>
              <w:t>total:</w:t>
            </w:r>
          </w:p>
        </w:tc>
        <w:tc>
          <w:tcPr>
            <w:tcW w:w="20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0FD498C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                      222,915.00 </w:t>
            </w:r>
          </w:p>
        </w:tc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4B3036" w:rsidR="004B3036" w:rsidP="004B3036" w:rsidRDefault="004B3036" w14:paraId="69F6847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</w:pPr>
            <w:r w:rsidRPr="004B3036">
              <w:rPr>
                <w:rFonts w:ascii="Calibri" w:hAnsi="Calibri" w:eastAsia="Times New Roman" w:cs="Calibri"/>
                <w:color w:val="000000"/>
                <w:sz w:val="18"/>
                <w:szCs w:val="18"/>
              </w:rPr>
              <w:t xml:space="preserve"> $            286,815.00 </w:t>
            </w:r>
          </w:p>
        </w:tc>
      </w:tr>
    </w:tbl>
    <w:p w:rsidR="005B3F54" w:rsidP="005B3F54" w:rsidRDefault="005B3F54" w14:paraId="12680ADC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3C75483A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7A60BCA6" w14:textId="77777777">
      <w:pPr>
        <w:autoSpaceDE w:val="0"/>
        <w:autoSpaceDN w:val="0"/>
        <w:adjustRightInd w:val="0"/>
        <w:spacing w:after="0" w:line="240" w:lineRule="auto"/>
        <w:rPr>
          <w:rFonts w:ascii="ErasITC-Medium" w:hAnsi="ErasITC-Medium" w:cs="ErasITC-Medium"/>
          <w:color w:val="000000"/>
          <w:sz w:val="24"/>
          <w:szCs w:val="24"/>
        </w:rPr>
      </w:pPr>
    </w:p>
    <w:p w:rsidR="005B3F54" w:rsidP="005B3F54" w:rsidRDefault="005B3F54" w14:paraId="0355FEB1" w14:textId="138E7857">
      <w:r w:rsidR="413486D2">
        <w:rPr/>
        <w:t xml:space="preserve">Posted: </w:t>
      </w:r>
      <w:r>
        <w:br/>
      </w:r>
      <w:r w:rsidR="413486D2">
        <w:rPr/>
        <w:t>Chris Olsen, District Secretary</w:t>
      </w:r>
      <w:r>
        <w:br/>
      </w:r>
      <w:r w:rsidR="413486D2">
        <w:rPr/>
        <w:t>Don Putnam, District Treasurer</w:t>
      </w:r>
    </w:p>
    <w:p w:rsidR="005B3F54" w:rsidRDefault="005B3F54" w14:paraId="04960D72" w14:textId="77777777"/>
    <w:sectPr w:rsidR="005B3F54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este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rasITC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5159"/>
    <w:multiLevelType w:val="hybridMultilevel"/>
    <w:tmpl w:val="0A081CDE"/>
    <w:lvl w:ilvl="0" w:tplc="02189D96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283A4F"/>
    <w:multiLevelType w:val="hybridMultilevel"/>
    <w:tmpl w:val="45F42CDC"/>
    <w:lvl w:ilvl="0" w:tplc="15001B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476B48"/>
    <w:multiLevelType w:val="hybridMultilevel"/>
    <w:tmpl w:val="BBBCB23C"/>
    <w:lvl w:ilvl="0" w:tplc="B96CF416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7F4584"/>
    <w:multiLevelType w:val="hybridMultilevel"/>
    <w:tmpl w:val="62FA6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67966">
    <w:abstractNumId w:val="1"/>
  </w:num>
  <w:num w:numId="2" w16cid:durableId="598023080">
    <w:abstractNumId w:val="3"/>
  </w:num>
  <w:num w:numId="3" w16cid:durableId="1901094304">
    <w:abstractNumId w:val="2"/>
  </w:num>
  <w:num w:numId="4" w16cid:durableId="74954568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54"/>
    <w:rsid w:val="000128A7"/>
    <w:rsid w:val="0002243D"/>
    <w:rsid w:val="000B3E74"/>
    <w:rsid w:val="000C503F"/>
    <w:rsid w:val="0013671E"/>
    <w:rsid w:val="00152068"/>
    <w:rsid w:val="00177DB0"/>
    <w:rsid w:val="001A054A"/>
    <w:rsid w:val="001B103E"/>
    <w:rsid w:val="001D7228"/>
    <w:rsid w:val="0028680F"/>
    <w:rsid w:val="002A0076"/>
    <w:rsid w:val="002A68FE"/>
    <w:rsid w:val="002A6F6E"/>
    <w:rsid w:val="002B3551"/>
    <w:rsid w:val="00301C82"/>
    <w:rsid w:val="00394949"/>
    <w:rsid w:val="003D245A"/>
    <w:rsid w:val="003F59B8"/>
    <w:rsid w:val="004B3036"/>
    <w:rsid w:val="004C4554"/>
    <w:rsid w:val="004C615A"/>
    <w:rsid w:val="004F3F64"/>
    <w:rsid w:val="0051064E"/>
    <w:rsid w:val="00526287"/>
    <w:rsid w:val="00540703"/>
    <w:rsid w:val="00540FBA"/>
    <w:rsid w:val="00554200"/>
    <w:rsid w:val="005B3F54"/>
    <w:rsid w:val="00610CE1"/>
    <w:rsid w:val="00616C4B"/>
    <w:rsid w:val="00635E19"/>
    <w:rsid w:val="006373BF"/>
    <w:rsid w:val="006453DB"/>
    <w:rsid w:val="00671B4D"/>
    <w:rsid w:val="00690237"/>
    <w:rsid w:val="00694A3B"/>
    <w:rsid w:val="006C72F6"/>
    <w:rsid w:val="006E689D"/>
    <w:rsid w:val="00783C10"/>
    <w:rsid w:val="007C5C35"/>
    <w:rsid w:val="00841CA8"/>
    <w:rsid w:val="008460CC"/>
    <w:rsid w:val="00881BE5"/>
    <w:rsid w:val="00887D86"/>
    <w:rsid w:val="008E1CCC"/>
    <w:rsid w:val="008E4168"/>
    <w:rsid w:val="008F2F7C"/>
    <w:rsid w:val="009B1C99"/>
    <w:rsid w:val="009D1F3E"/>
    <w:rsid w:val="009F0354"/>
    <w:rsid w:val="009F69F8"/>
    <w:rsid w:val="00A16324"/>
    <w:rsid w:val="00A91F51"/>
    <w:rsid w:val="00B227A0"/>
    <w:rsid w:val="00B319EE"/>
    <w:rsid w:val="00B73626"/>
    <w:rsid w:val="00B82A1A"/>
    <w:rsid w:val="00B920CF"/>
    <w:rsid w:val="00BC1AF4"/>
    <w:rsid w:val="00C01C02"/>
    <w:rsid w:val="00C1389B"/>
    <w:rsid w:val="00C956F9"/>
    <w:rsid w:val="00CB685F"/>
    <w:rsid w:val="00CC4962"/>
    <w:rsid w:val="00CC56D3"/>
    <w:rsid w:val="00CD49F7"/>
    <w:rsid w:val="00CF0809"/>
    <w:rsid w:val="00D130B4"/>
    <w:rsid w:val="00D507F5"/>
    <w:rsid w:val="00D569F0"/>
    <w:rsid w:val="00D66E23"/>
    <w:rsid w:val="00D812EE"/>
    <w:rsid w:val="00D83777"/>
    <w:rsid w:val="00D954BB"/>
    <w:rsid w:val="00DC3427"/>
    <w:rsid w:val="00E4431A"/>
    <w:rsid w:val="00E55FC6"/>
    <w:rsid w:val="00E71350"/>
    <w:rsid w:val="00E81F3D"/>
    <w:rsid w:val="00E87755"/>
    <w:rsid w:val="00EB1CB6"/>
    <w:rsid w:val="00EB7F22"/>
    <w:rsid w:val="00EF2E3B"/>
    <w:rsid w:val="00F36208"/>
    <w:rsid w:val="00F8582D"/>
    <w:rsid w:val="00F93FE2"/>
    <w:rsid w:val="00FB1017"/>
    <w:rsid w:val="00FF0E70"/>
    <w:rsid w:val="41348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B33AD"/>
  <w15:chartTrackingRefBased/>
  <w15:docId w15:val="{089D676A-2AD1-45CF-BDBD-F90BF4288B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3F54"/>
    <w:pPr>
      <w:spacing w:after="200" w:line="27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Don Putnam</dc:creator>
  <keywords/>
  <dc:description/>
  <lastModifiedBy>Don Putnam</lastModifiedBy>
  <revision>14</revision>
  <lastPrinted>2022-09-29T15:38:00.0000000Z</lastPrinted>
  <dcterms:created xsi:type="dcterms:W3CDTF">2022-09-29T16:07:00.0000000Z</dcterms:created>
  <dcterms:modified xsi:type="dcterms:W3CDTF">2022-09-29T21:22:08.2752493Z</dcterms:modified>
</coreProperties>
</file>