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6C16" w:rsidRPr="006F2905" w:rsidRDefault="00756C16">
      <w:pPr>
        <w:jc w:val="center"/>
        <w:rPr>
          <w:b/>
          <w:bCs/>
          <w:sz w:val="36"/>
          <w:szCs w:val="36"/>
        </w:rPr>
      </w:pPr>
      <w:r w:rsidRPr="006F2905">
        <w:rPr>
          <w:b/>
          <w:bCs/>
          <w:sz w:val="36"/>
          <w:szCs w:val="36"/>
        </w:rPr>
        <w:t>Minutes</w:t>
      </w:r>
    </w:p>
    <w:p w:rsidR="006F2905" w:rsidRPr="006F2905" w:rsidRDefault="006F2905">
      <w:pPr>
        <w:jc w:val="center"/>
        <w:rPr>
          <w:b/>
          <w:bCs/>
          <w:sz w:val="12"/>
          <w:szCs w:val="12"/>
        </w:rPr>
      </w:pPr>
    </w:p>
    <w:p w:rsidR="00756C16" w:rsidRDefault="00756C16">
      <w:pPr>
        <w:jc w:val="center"/>
        <w:rPr>
          <w:b/>
          <w:bCs/>
          <w:sz w:val="32"/>
          <w:szCs w:val="32"/>
        </w:rPr>
      </w:pPr>
      <w:r>
        <w:rPr>
          <w:b/>
          <w:bCs/>
          <w:sz w:val="32"/>
          <w:szCs w:val="32"/>
        </w:rPr>
        <w:t xml:space="preserve">Rice Lake, Lake Protection and Rehabilitation District </w:t>
      </w:r>
    </w:p>
    <w:p w:rsidR="006F2905" w:rsidRDefault="00756C16">
      <w:pPr>
        <w:jc w:val="center"/>
        <w:rPr>
          <w:b/>
          <w:bCs/>
        </w:rPr>
      </w:pPr>
      <w:r>
        <w:rPr>
          <w:b/>
          <w:bCs/>
        </w:rPr>
        <w:t xml:space="preserve">Posted: Town of Rice Lake Municipal Building, </w:t>
      </w:r>
    </w:p>
    <w:p w:rsidR="00756C16" w:rsidRDefault="00756C16">
      <w:pPr>
        <w:jc w:val="center"/>
        <w:rPr>
          <w:b/>
          <w:bCs/>
        </w:rPr>
      </w:pPr>
      <w:r>
        <w:rPr>
          <w:b/>
          <w:bCs/>
        </w:rPr>
        <w:t>City Hall of Rice Lake, Rice Lake Area Chamber of Commerce</w:t>
      </w:r>
    </w:p>
    <w:p w:rsidR="00756C16" w:rsidRDefault="00756C16">
      <w:pPr>
        <w:jc w:val="center"/>
        <w:rPr>
          <w:b/>
          <w:bCs/>
          <w:sz w:val="24"/>
          <w:szCs w:val="24"/>
        </w:rPr>
      </w:pPr>
    </w:p>
    <w:p w:rsidR="0053782B" w:rsidRDefault="00756C16" w:rsidP="00FC65ED">
      <w:pPr>
        <w:jc w:val="center"/>
        <w:rPr>
          <w:b/>
          <w:bCs/>
          <w:sz w:val="28"/>
          <w:szCs w:val="28"/>
        </w:rPr>
      </w:pPr>
      <w:r>
        <w:rPr>
          <w:b/>
          <w:bCs/>
          <w:sz w:val="28"/>
          <w:szCs w:val="28"/>
        </w:rPr>
        <w:t>Place:</w:t>
      </w:r>
      <w:r w:rsidR="00A8211F">
        <w:rPr>
          <w:b/>
          <w:bCs/>
          <w:sz w:val="28"/>
          <w:szCs w:val="28"/>
        </w:rPr>
        <w:t xml:space="preserve"> </w:t>
      </w:r>
      <w:r w:rsidR="0053782B">
        <w:rPr>
          <w:b/>
          <w:bCs/>
          <w:sz w:val="28"/>
          <w:szCs w:val="28"/>
        </w:rPr>
        <w:t>Rice Lake Elks #144</w:t>
      </w:r>
      <w:r w:rsidR="00801FCA">
        <w:rPr>
          <w:b/>
          <w:bCs/>
          <w:sz w:val="28"/>
          <w:szCs w:val="28"/>
        </w:rPr>
        <w:t>1</w:t>
      </w:r>
      <w:r w:rsidR="0053782B">
        <w:rPr>
          <w:b/>
          <w:bCs/>
          <w:sz w:val="28"/>
          <w:szCs w:val="28"/>
        </w:rPr>
        <w:t xml:space="preserve"> (Lakeside Entrance)</w:t>
      </w:r>
    </w:p>
    <w:p w:rsidR="00CB08B8" w:rsidRDefault="009F7C2F" w:rsidP="00FC65ED">
      <w:pPr>
        <w:jc w:val="center"/>
        <w:rPr>
          <w:b/>
          <w:bCs/>
          <w:sz w:val="28"/>
          <w:szCs w:val="28"/>
        </w:rPr>
      </w:pPr>
      <w:r>
        <w:rPr>
          <w:b/>
          <w:bCs/>
          <w:sz w:val="28"/>
          <w:szCs w:val="28"/>
        </w:rPr>
        <w:t xml:space="preserve"> 3</w:t>
      </w:r>
      <w:r w:rsidR="0053782B">
        <w:rPr>
          <w:b/>
          <w:bCs/>
          <w:sz w:val="28"/>
          <w:szCs w:val="28"/>
        </w:rPr>
        <w:t>6</w:t>
      </w:r>
      <w:r>
        <w:rPr>
          <w:b/>
          <w:bCs/>
          <w:sz w:val="28"/>
          <w:szCs w:val="28"/>
        </w:rPr>
        <w:t xml:space="preserve"> East</w:t>
      </w:r>
      <w:r w:rsidR="0053782B">
        <w:rPr>
          <w:b/>
          <w:bCs/>
          <w:sz w:val="28"/>
          <w:szCs w:val="28"/>
        </w:rPr>
        <w:t xml:space="preserve"> Eau </w:t>
      </w:r>
      <w:r>
        <w:rPr>
          <w:b/>
          <w:bCs/>
          <w:sz w:val="28"/>
          <w:szCs w:val="28"/>
        </w:rPr>
        <w:t xml:space="preserve">Claire Street, </w:t>
      </w:r>
      <w:r w:rsidR="00FC65ED">
        <w:rPr>
          <w:b/>
          <w:bCs/>
          <w:sz w:val="28"/>
          <w:szCs w:val="28"/>
        </w:rPr>
        <w:t>Rice Lake, WI 54868</w:t>
      </w:r>
    </w:p>
    <w:p w:rsidR="00756C16" w:rsidRDefault="00756C16" w:rsidP="00FC65ED">
      <w:pPr>
        <w:tabs>
          <w:tab w:val="center" w:pos="4680"/>
          <w:tab w:val="left" w:pos="6535"/>
        </w:tabs>
        <w:jc w:val="center"/>
        <w:rPr>
          <w:b/>
          <w:bCs/>
          <w:sz w:val="28"/>
          <w:szCs w:val="28"/>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p>
    <w:p w:rsidR="00756C16" w:rsidRDefault="00756C16" w:rsidP="005F21D9">
      <w:pPr>
        <w:jc w:val="center"/>
        <w:rPr>
          <w:b/>
          <w:bCs/>
          <w:sz w:val="28"/>
          <w:szCs w:val="28"/>
        </w:rPr>
      </w:pPr>
      <w:r>
        <w:rPr>
          <w:b/>
          <w:bCs/>
          <w:sz w:val="28"/>
          <w:szCs w:val="28"/>
        </w:rPr>
        <w:t>Date:</w:t>
      </w:r>
      <w:r w:rsidR="00D14474">
        <w:rPr>
          <w:b/>
          <w:bCs/>
          <w:sz w:val="28"/>
          <w:szCs w:val="28"/>
        </w:rPr>
        <w:t xml:space="preserve"> </w:t>
      </w:r>
      <w:r w:rsidR="003749AD">
        <w:rPr>
          <w:b/>
          <w:bCs/>
          <w:sz w:val="28"/>
          <w:szCs w:val="28"/>
        </w:rPr>
        <w:t xml:space="preserve"> </w:t>
      </w:r>
      <w:r w:rsidR="0053782B">
        <w:rPr>
          <w:b/>
          <w:bCs/>
          <w:sz w:val="28"/>
          <w:szCs w:val="28"/>
        </w:rPr>
        <w:t>August 19, 2020</w:t>
      </w:r>
      <w:r w:rsidR="003749AD">
        <w:rPr>
          <w:b/>
          <w:bCs/>
          <w:sz w:val="28"/>
          <w:szCs w:val="28"/>
        </w:rPr>
        <w:t xml:space="preserve">                     </w:t>
      </w:r>
    </w:p>
    <w:p w:rsidR="009F7C2F" w:rsidRDefault="009F7C2F" w:rsidP="005F21D9">
      <w:pPr>
        <w:jc w:val="center"/>
        <w:rPr>
          <w:b/>
          <w:bCs/>
          <w:sz w:val="28"/>
          <w:szCs w:val="28"/>
        </w:rPr>
      </w:pPr>
    </w:p>
    <w:tbl>
      <w:tblPr>
        <w:tblW w:w="1053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5"/>
        <w:gridCol w:w="356"/>
        <w:gridCol w:w="4524"/>
        <w:gridCol w:w="485"/>
      </w:tblGrid>
      <w:tr w:rsidR="005922E6" w:rsidRPr="00B43DCC" w:rsidTr="00B43DCC">
        <w:tc>
          <w:tcPr>
            <w:tcW w:w="5220" w:type="dxa"/>
            <w:shd w:val="clear" w:color="auto" w:fill="auto"/>
          </w:tcPr>
          <w:p w:rsidR="005922E6" w:rsidRPr="00B43DCC" w:rsidRDefault="005922E6" w:rsidP="005922E6">
            <w:pPr>
              <w:rPr>
                <w:b/>
                <w:bCs/>
                <w:sz w:val="28"/>
                <w:szCs w:val="28"/>
              </w:rPr>
            </w:pPr>
            <w:r w:rsidRPr="00B43DCC">
              <w:rPr>
                <w:b/>
                <w:bCs/>
                <w:sz w:val="28"/>
                <w:szCs w:val="28"/>
              </w:rPr>
              <w:t>Josh Estreen: Chair</w:t>
            </w:r>
          </w:p>
        </w:tc>
        <w:tc>
          <w:tcPr>
            <w:tcW w:w="270" w:type="dxa"/>
            <w:shd w:val="clear" w:color="auto" w:fill="auto"/>
          </w:tcPr>
          <w:p w:rsidR="005922E6" w:rsidRPr="00B43DCC" w:rsidRDefault="00635EB4" w:rsidP="00B43DCC">
            <w:pPr>
              <w:jc w:val="center"/>
              <w:rPr>
                <w:b/>
                <w:bCs/>
                <w:sz w:val="28"/>
                <w:szCs w:val="28"/>
              </w:rPr>
            </w:pPr>
            <w:r>
              <w:rPr>
                <w:b/>
                <w:bCs/>
                <w:sz w:val="28"/>
                <w:szCs w:val="28"/>
              </w:rPr>
              <w:t>x</w:t>
            </w:r>
          </w:p>
        </w:tc>
        <w:tc>
          <w:tcPr>
            <w:tcW w:w="4552" w:type="dxa"/>
            <w:shd w:val="clear" w:color="auto" w:fill="auto"/>
          </w:tcPr>
          <w:p w:rsidR="005922E6" w:rsidRPr="00B43DCC" w:rsidRDefault="005922E6" w:rsidP="005922E6">
            <w:pPr>
              <w:rPr>
                <w:b/>
                <w:bCs/>
                <w:sz w:val="28"/>
                <w:szCs w:val="28"/>
              </w:rPr>
            </w:pPr>
            <w:r w:rsidRPr="00B43DCC">
              <w:rPr>
                <w:b/>
                <w:bCs/>
                <w:sz w:val="28"/>
                <w:szCs w:val="28"/>
              </w:rPr>
              <w:t>Don Putnam: Treasurer/Town Rep.</w:t>
            </w:r>
          </w:p>
        </w:tc>
        <w:tc>
          <w:tcPr>
            <w:tcW w:w="488" w:type="dxa"/>
            <w:shd w:val="clear" w:color="auto" w:fill="auto"/>
          </w:tcPr>
          <w:p w:rsidR="005922E6" w:rsidRPr="00B43DCC" w:rsidRDefault="00635EB4" w:rsidP="00B43DCC">
            <w:pPr>
              <w:jc w:val="center"/>
              <w:rPr>
                <w:b/>
                <w:bCs/>
                <w:sz w:val="28"/>
                <w:szCs w:val="28"/>
              </w:rPr>
            </w:pPr>
            <w:r>
              <w:rPr>
                <w:b/>
                <w:bCs/>
                <w:sz w:val="28"/>
                <w:szCs w:val="28"/>
              </w:rPr>
              <w:t>x</w:t>
            </w:r>
          </w:p>
        </w:tc>
      </w:tr>
      <w:tr w:rsidR="005922E6" w:rsidRPr="00B43DCC" w:rsidTr="00B43DCC">
        <w:tc>
          <w:tcPr>
            <w:tcW w:w="5220" w:type="dxa"/>
            <w:shd w:val="clear" w:color="auto" w:fill="auto"/>
          </w:tcPr>
          <w:p w:rsidR="005922E6" w:rsidRPr="00B43DCC" w:rsidRDefault="001C4373" w:rsidP="005922E6">
            <w:pPr>
              <w:rPr>
                <w:b/>
                <w:bCs/>
                <w:sz w:val="28"/>
                <w:szCs w:val="28"/>
              </w:rPr>
            </w:pPr>
            <w:r>
              <w:rPr>
                <w:b/>
                <w:bCs/>
                <w:sz w:val="28"/>
                <w:szCs w:val="28"/>
              </w:rPr>
              <w:t>Nate Levenhagen</w:t>
            </w:r>
          </w:p>
        </w:tc>
        <w:tc>
          <w:tcPr>
            <w:tcW w:w="270" w:type="dxa"/>
            <w:shd w:val="clear" w:color="auto" w:fill="auto"/>
          </w:tcPr>
          <w:p w:rsidR="005922E6" w:rsidRPr="00B43DCC" w:rsidRDefault="00635EB4" w:rsidP="00B43DCC">
            <w:pPr>
              <w:jc w:val="center"/>
              <w:rPr>
                <w:b/>
                <w:bCs/>
                <w:sz w:val="28"/>
                <w:szCs w:val="28"/>
              </w:rPr>
            </w:pPr>
            <w:r>
              <w:rPr>
                <w:b/>
                <w:bCs/>
                <w:sz w:val="28"/>
                <w:szCs w:val="28"/>
              </w:rPr>
              <w:t>x</w:t>
            </w:r>
          </w:p>
        </w:tc>
        <w:tc>
          <w:tcPr>
            <w:tcW w:w="4552" w:type="dxa"/>
            <w:shd w:val="clear" w:color="auto" w:fill="auto"/>
          </w:tcPr>
          <w:p w:rsidR="005922E6" w:rsidRPr="00B43DCC" w:rsidRDefault="005346CD" w:rsidP="005346CD">
            <w:pPr>
              <w:rPr>
                <w:b/>
                <w:bCs/>
                <w:sz w:val="28"/>
                <w:szCs w:val="28"/>
              </w:rPr>
            </w:pPr>
            <w:r>
              <w:rPr>
                <w:b/>
                <w:bCs/>
                <w:sz w:val="28"/>
                <w:szCs w:val="28"/>
              </w:rPr>
              <w:t>Peter Gallagher/Commissioner</w:t>
            </w:r>
          </w:p>
        </w:tc>
        <w:tc>
          <w:tcPr>
            <w:tcW w:w="488" w:type="dxa"/>
            <w:shd w:val="clear" w:color="auto" w:fill="auto"/>
          </w:tcPr>
          <w:p w:rsidR="005922E6" w:rsidRPr="00B43DCC" w:rsidRDefault="00635EB4" w:rsidP="00B43DCC">
            <w:pPr>
              <w:jc w:val="center"/>
              <w:rPr>
                <w:b/>
                <w:bCs/>
                <w:sz w:val="28"/>
                <w:szCs w:val="28"/>
              </w:rPr>
            </w:pPr>
            <w:r>
              <w:rPr>
                <w:b/>
                <w:bCs/>
                <w:sz w:val="28"/>
                <w:szCs w:val="28"/>
              </w:rPr>
              <w:t>x</w:t>
            </w:r>
          </w:p>
        </w:tc>
      </w:tr>
      <w:tr w:rsidR="005922E6" w:rsidRPr="00B43DCC" w:rsidTr="00B43DCC">
        <w:tc>
          <w:tcPr>
            <w:tcW w:w="5220" w:type="dxa"/>
            <w:shd w:val="clear" w:color="auto" w:fill="auto"/>
          </w:tcPr>
          <w:p w:rsidR="005922E6" w:rsidRPr="00B43DCC" w:rsidRDefault="0028476B" w:rsidP="005922E6">
            <w:pPr>
              <w:rPr>
                <w:b/>
                <w:bCs/>
                <w:sz w:val="28"/>
                <w:szCs w:val="28"/>
              </w:rPr>
            </w:pPr>
            <w:r>
              <w:rPr>
                <w:b/>
                <w:bCs/>
                <w:sz w:val="28"/>
                <w:szCs w:val="28"/>
              </w:rPr>
              <w:t>Doug Edwardsen/City Rep</w:t>
            </w:r>
          </w:p>
        </w:tc>
        <w:tc>
          <w:tcPr>
            <w:tcW w:w="270" w:type="dxa"/>
            <w:shd w:val="clear" w:color="auto" w:fill="auto"/>
          </w:tcPr>
          <w:p w:rsidR="005922E6" w:rsidRPr="00B43DCC" w:rsidRDefault="00635EB4" w:rsidP="00B43DCC">
            <w:pPr>
              <w:jc w:val="center"/>
              <w:rPr>
                <w:b/>
                <w:bCs/>
                <w:sz w:val="28"/>
                <w:szCs w:val="28"/>
              </w:rPr>
            </w:pPr>
            <w:r>
              <w:rPr>
                <w:b/>
                <w:bCs/>
                <w:sz w:val="28"/>
                <w:szCs w:val="28"/>
              </w:rPr>
              <w:t>x</w:t>
            </w:r>
          </w:p>
        </w:tc>
        <w:tc>
          <w:tcPr>
            <w:tcW w:w="4552" w:type="dxa"/>
            <w:shd w:val="clear" w:color="auto" w:fill="auto"/>
          </w:tcPr>
          <w:p w:rsidR="005922E6" w:rsidRPr="00B43DCC" w:rsidRDefault="005C79B5" w:rsidP="005E08DF">
            <w:pPr>
              <w:rPr>
                <w:b/>
                <w:bCs/>
                <w:sz w:val="28"/>
                <w:szCs w:val="28"/>
              </w:rPr>
            </w:pPr>
            <w:r>
              <w:rPr>
                <w:b/>
                <w:bCs/>
                <w:sz w:val="28"/>
                <w:szCs w:val="28"/>
              </w:rPr>
              <w:t>Bob Anderson</w:t>
            </w:r>
            <w:r w:rsidR="003F1C13">
              <w:rPr>
                <w:b/>
                <w:bCs/>
                <w:sz w:val="28"/>
                <w:szCs w:val="28"/>
              </w:rPr>
              <w:t>/</w:t>
            </w:r>
            <w:r w:rsidR="005922E6" w:rsidRPr="00B43DCC">
              <w:rPr>
                <w:b/>
                <w:bCs/>
                <w:sz w:val="28"/>
                <w:szCs w:val="28"/>
              </w:rPr>
              <w:t>County Rep</w:t>
            </w:r>
          </w:p>
        </w:tc>
        <w:tc>
          <w:tcPr>
            <w:tcW w:w="488" w:type="dxa"/>
            <w:shd w:val="clear" w:color="auto" w:fill="auto"/>
          </w:tcPr>
          <w:p w:rsidR="005922E6" w:rsidRPr="00B43DCC" w:rsidRDefault="005922E6" w:rsidP="00B43DCC">
            <w:pPr>
              <w:jc w:val="center"/>
              <w:rPr>
                <w:b/>
                <w:bCs/>
                <w:sz w:val="28"/>
                <w:szCs w:val="28"/>
              </w:rPr>
            </w:pPr>
          </w:p>
        </w:tc>
      </w:tr>
      <w:tr w:rsidR="005922E6" w:rsidRPr="00B43DCC" w:rsidTr="00B43DCC">
        <w:tc>
          <w:tcPr>
            <w:tcW w:w="5220" w:type="dxa"/>
            <w:shd w:val="clear" w:color="auto" w:fill="auto"/>
          </w:tcPr>
          <w:p w:rsidR="005922E6" w:rsidRPr="00B43DCC" w:rsidRDefault="0028476B" w:rsidP="00BE74C0">
            <w:pPr>
              <w:rPr>
                <w:b/>
                <w:bCs/>
                <w:sz w:val="28"/>
                <w:szCs w:val="28"/>
              </w:rPr>
            </w:pPr>
            <w:r>
              <w:rPr>
                <w:b/>
                <w:bCs/>
                <w:sz w:val="28"/>
                <w:szCs w:val="28"/>
              </w:rPr>
              <w:t>Peggy Nitz</w:t>
            </w:r>
            <w:r w:rsidR="005346CD">
              <w:rPr>
                <w:b/>
                <w:bCs/>
                <w:sz w:val="28"/>
                <w:szCs w:val="28"/>
              </w:rPr>
              <w:t xml:space="preserve">/Commissioner </w:t>
            </w:r>
          </w:p>
        </w:tc>
        <w:tc>
          <w:tcPr>
            <w:tcW w:w="270" w:type="dxa"/>
            <w:shd w:val="clear" w:color="auto" w:fill="auto"/>
          </w:tcPr>
          <w:p w:rsidR="005922E6" w:rsidRPr="00B43DCC" w:rsidRDefault="00635EB4" w:rsidP="00B43DCC">
            <w:pPr>
              <w:jc w:val="center"/>
              <w:rPr>
                <w:b/>
                <w:bCs/>
                <w:sz w:val="28"/>
                <w:szCs w:val="28"/>
              </w:rPr>
            </w:pPr>
            <w:r>
              <w:rPr>
                <w:b/>
                <w:bCs/>
                <w:sz w:val="28"/>
                <w:szCs w:val="28"/>
              </w:rPr>
              <w:t>x</w:t>
            </w:r>
          </w:p>
        </w:tc>
        <w:tc>
          <w:tcPr>
            <w:tcW w:w="4552" w:type="dxa"/>
            <w:shd w:val="clear" w:color="auto" w:fill="auto"/>
          </w:tcPr>
          <w:p w:rsidR="005922E6" w:rsidRPr="00B43DCC" w:rsidRDefault="005922E6" w:rsidP="005922E6">
            <w:pPr>
              <w:rPr>
                <w:b/>
                <w:bCs/>
                <w:sz w:val="28"/>
                <w:szCs w:val="28"/>
              </w:rPr>
            </w:pPr>
            <w:r w:rsidRPr="00B43DCC">
              <w:rPr>
                <w:b/>
                <w:bCs/>
                <w:sz w:val="28"/>
                <w:szCs w:val="28"/>
              </w:rPr>
              <w:t>Dave Blumer/Lake Educator</w:t>
            </w:r>
          </w:p>
        </w:tc>
        <w:tc>
          <w:tcPr>
            <w:tcW w:w="488" w:type="dxa"/>
            <w:shd w:val="clear" w:color="auto" w:fill="auto"/>
          </w:tcPr>
          <w:p w:rsidR="005922E6" w:rsidRPr="00B43DCC" w:rsidRDefault="00635EB4" w:rsidP="00B43DCC">
            <w:pPr>
              <w:jc w:val="center"/>
              <w:rPr>
                <w:b/>
                <w:bCs/>
                <w:sz w:val="28"/>
                <w:szCs w:val="28"/>
              </w:rPr>
            </w:pPr>
            <w:r>
              <w:rPr>
                <w:b/>
                <w:bCs/>
                <w:sz w:val="28"/>
                <w:szCs w:val="28"/>
              </w:rPr>
              <w:t>x</w:t>
            </w:r>
          </w:p>
        </w:tc>
      </w:tr>
      <w:tr w:rsidR="00B533CC" w:rsidRPr="00B43DCC" w:rsidTr="00B43DCC">
        <w:tc>
          <w:tcPr>
            <w:tcW w:w="5220" w:type="dxa"/>
            <w:shd w:val="clear" w:color="auto" w:fill="auto"/>
          </w:tcPr>
          <w:p w:rsidR="00B533CC" w:rsidRPr="00B43DCC" w:rsidRDefault="005346CD" w:rsidP="005922E6">
            <w:pPr>
              <w:rPr>
                <w:b/>
                <w:bCs/>
                <w:sz w:val="28"/>
                <w:szCs w:val="28"/>
              </w:rPr>
            </w:pPr>
            <w:r>
              <w:rPr>
                <w:b/>
                <w:bCs/>
                <w:sz w:val="28"/>
                <w:szCs w:val="28"/>
              </w:rPr>
              <w:t>Randy Bina/Commissioner</w:t>
            </w:r>
          </w:p>
        </w:tc>
        <w:tc>
          <w:tcPr>
            <w:tcW w:w="270" w:type="dxa"/>
            <w:shd w:val="clear" w:color="auto" w:fill="auto"/>
          </w:tcPr>
          <w:p w:rsidR="00B533CC" w:rsidRPr="00B43DCC" w:rsidRDefault="00635EB4" w:rsidP="00B43DCC">
            <w:pPr>
              <w:jc w:val="center"/>
              <w:rPr>
                <w:b/>
                <w:bCs/>
                <w:sz w:val="28"/>
                <w:szCs w:val="28"/>
              </w:rPr>
            </w:pPr>
            <w:r>
              <w:rPr>
                <w:b/>
                <w:bCs/>
                <w:sz w:val="28"/>
                <w:szCs w:val="28"/>
              </w:rPr>
              <w:t>x</w:t>
            </w:r>
            <w:r w:rsidR="008E3EEE">
              <w:rPr>
                <w:b/>
                <w:bCs/>
                <w:sz w:val="28"/>
                <w:szCs w:val="28"/>
              </w:rPr>
              <w:t xml:space="preserve"> </w:t>
            </w:r>
          </w:p>
        </w:tc>
        <w:tc>
          <w:tcPr>
            <w:tcW w:w="4552" w:type="dxa"/>
            <w:shd w:val="clear" w:color="auto" w:fill="auto"/>
          </w:tcPr>
          <w:p w:rsidR="00B533CC" w:rsidRPr="00B43DCC" w:rsidRDefault="00797AF3" w:rsidP="0065503B">
            <w:pPr>
              <w:rPr>
                <w:b/>
                <w:bCs/>
                <w:sz w:val="28"/>
                <w:szCs w:val="28"/>
              </w:rPr>
            </w:pPr>
            <w:r>
              <w:rPr>
                <w:b/>
                <w:bCs/>
                <w:sz w:val="28"/>
                <w:szCs w:val="28"/>
              </w:rPr>
              <w:t xml:space="preserve">Rod Olson/WQ&amp;LP </w:t>
            </w:r>
            <w:r w:rsidR="0065503B">
              <w:rPr>
                <w:b/>
                <w:bCs/>
                <w:sz w:val="28"/>
                <w:szCs w:val="28"/>
              </w:rPr>
              <w:t>C</w:t>
            </w:r>
            <w:r>
              <w:rPr>
                <w:b/>
                <w:bCs/>
                <w:sz w:val="28"/>
                <w:szCs w:val="28"/>
              </w:rPr>
              <w:t>ommittee</w:t>
            </w:r>
          </w:p>
        </w:tc>
        <w:tc>
          <w:tcPr>
            <w:tcW w:w="488" w:type="dxa"/>
            <w:shd w:val="clear" w:color="auto" w:fill="auto"/>
          </w:tcPr>
          <w:p w:rsidR="00B533CC" w:rsidRPr="00B43DCC" w:rsidRDefault="00635EB4" w:rsidP="00B43DCC">
            <w:pPr>
              <w:jc w:val="center"/>
              <w:rPr>
                <w:b/>
                <w:bCs/>
                <w:sz w:val="28"/>
                <w:szCs w:val="28"/>
              </w:rPr>
            </w:pPr>
            <w:r>
              <w:rPr>
                <w:b/>
                <w:bCs/>
                <w:sz w:val="28"/>
                <w:szCs w:val="28"/>
              </w:rPr>
              <w:t>x</w:t>
            </w:r>
          </w:p>
        </w:tc>
      </w:tr>
      <w:tr w:rsidR="00157471" w:rsidRPr="00B43DCC" w:rsidTr="00B43DCC">
        <w:tc>
          <w:tcPr>
            <w:tcW w:w="5220" w:type="dxa"/>
            <w:shd w:val="clear" w:color="auto" w:fill="auto"/>
          </w:tcPr>
          <w:p w:rsidR="00157471" w:rsidRDefault="00A40CBF" w:rsidP="00B06524">
            <w:pPr>
              <w:rPr>
                <w:b/>
                <w:bCs/>
                <w:sz w:val="28"/>
                <w:szCs w:val="28"/>
              </w:rPr>
            </w:pPr>
            <w:r>
              <w:rPr>
                <w:b/>
                <w:bCs/>
                <w:sz w:val="28"/>
                <w:szCs w:val="28"/>
              </w:rPr>
              <w:t>Guests:</w:t>
            </w:r>
            <w:r w:rsidR="00333401">
              <w:rPr>
                <w:b/>
                <w:bCs/>
                <w:sz w:val="28"/>
                <w:szCs w:val="28"/>
              </w:rPr>
              <w:t xml:space="preserve"> </w:t>
            </w:r>
            <w:r w:rsidR="00635EB4">
              <w:rPr>
                <w:b/>
                <w:bCs/>
                <w:sz w:val="28"/>
                <w:szCs w:val="28"/>
              </w:rPr>
              <w:t>John Gros</w:t>
            </w:r>
            <w:r w:rsidR="00333401">
              <w:rPr>
                <w:b/>
                <w:bCs/>
                <w:sz w:val="28"/>
                <w:szCs w:val="28"/>
              </w:rPr>
              <w:t>s</w:t>
            </w:r>
            <w:r w:rsidR="00635EB4">
              <w:rPr>
                <w:b/>
                <w:bCs/>
                <w:sz w:val="28"/>
                <w:szCs w:val="28"/>
              </w:rPr>
              <w:t>enbacher</w:t>
            </w:r>
          </w:p>
        </w:tc>
        <w:tc>
          <w:tcPr>
            <w:tcW w:w="270" w:type="dxa"/>
            <w:shd w:val="clear" w:color="auto" w:fill="auto"/>
          </w:tcPr>
          <w:p w:rsidR="00157471" w:rsidRPr="00B43DCC" w:rsidRDefault="00635EB4" w:rsidP="00B43DCC">
            <w:pPr>
              <w:jc w:val="center"/>
              <w:rPr>
                <w:b/>
                <w:bCs/>
                <w:sz w:val="28"/>
                <w:szCs w:val="28"/>
              </w:rPr>
            </w:pPr>
            <w:r>
              <w:rPr>
                <w:b/>
                <w:bCs/>
                <w:sz w:val="28"/>
                <w:szCs w:val="28"/>
              </w:rPr>
              <w:t>x</w:t>
            </w:r>
          </w:p>
        </w:tc>
        <w:tc>
          <w:tcPr>
            <w:tcW w:w="4552" w:type="dxa"/>
            <w:shd w:val="clear" w:color="auto" w:fill="auto"/>
          </w:tcPr>
          <w:p w:rsidR="00157471" w:rsidRDefault="00635EB4" w:rsidP="005922E6">
            <w:pPr>
              <w:rPr>
                <w:b/>
                <w:bCs/>
                <w:sz w:val="28"/>
                <w:szCs w:val="28"/>
              </w:rPr>
            </w:pPr>
            <w:r>
              <w:rPr>
                <w:b/>
                <w:bCs/>
                <w:sz w:val="28"/>
                <w:szCs w:val="28"/>
              </w:rPr>
              <w:t>Guests: Savana Yunkers</w:t>
            </w:r>
          </w:p>
        </w:tc>
        <w:tc>
          <w:tcPr>
            <w:tcW w:w="488" w:type="dxa"/>
            <w:shd w:val="clear" w:color="auto" w:fill="auto"/>
          </w:tcPr>
          <w:p w:rsidR="00157471" w:rsidRPr="00B43DCC" w:rsidRDefault="00635EB4" w:rsidP="00B43DCC">
            <w:pPr>
              <w:jc w:val="center"/>
              <w:rPr>
                <w:b/>
                <w:bCs/>
                <w:sz w:val="28"/>
                <w:szCs w:val="28"/>
              </w:rPr>
            </w:pPr>
            <w:r>
              <w:rPr>
                <w:b/>
                <w:bCs/>
                <w:sz w:val="28"/>
                <w:szCs w:val="28"/>
              </w:rPr>
              <w:t>x</w:t>
            </w:r>
          </w:p>
        </w:tc>
      </w:tr>
    </w:tbl>
    <w:p w:rsidR="005922E6" w:rsidRPr="00A40CBF" w:rsidRDefault="00A40CBF" w:rsidP="00A40CBF">
      <w:pPr>
        <w:rPr>
          <w:sz w:val="18"/>
          <w:szCs w:val="18"/>
        </w:rPr>
      </w:pPr>
      <w:r>
        <w:rPr>
          <w:sz w:val="18"/>
          <w:szCs w:val="18"/>
        </w:rPr>
        <w:t xml:space="preserve">Notice: A quorum for the City or Town of Rice Lake, or other municipal bodies may be present but, no actions will be taken.  </w:t>
      </w:r>
    </w:p>
    <w:tbl>
      <w:tblPr>
        <w:tblW w:w="11340" w:type="dxa"/>
        <w:tblInd w:w="-720" w:type="dxa"/>
        <w:tblLayout w:type="fixed"/>
        <w:tblCellMar>
          <w:left w:w="180" w:type="dxa"/>
          <w:right w:w="180" w:type="dxa"/>
        </w:tblCellMar>
        <w:tblLook w:val="0000" w:firstRow="0" w:lastRow="0" w:firstColumn="0" w:lastColumn="0" w:noHBand="0" w:noVBand="0"/>
      </w:tblPr>
      <w:tblGrid>
        <w:gridCol w:w="4320"/>
        <w:gridCol w:w="7020"/>
      </w:tblGrid>
      <w:tr w:rsidR="00FB7A70" w:rsidRPr="00FB7A70" w:rsidTr="00007209">
        <w:tblPrEx>
          <w:tblCellMar>
            <w:top w:w="0" w:type="dxa"/>
            <w:bottom w:w="0" w:type="dxa"/>
          </w:tblCellMar>
        </w:tblPrEx>
        <w:trPr>
          <w:trHeight w:val="331"/>
        </w:trPr>
        <w:tc>
          <w:tcPr>
            <w:tcW w:w="4320" w:type="dxa"/>
            <w:tcBorders>
              <w:top w:val="single" w:sz="8" w:space="0" w:color="auto"/>
              <w:left w:val="single" w:sz="8" w:space="0" w:color="auto"/>
              <w:bottom w:val="single" w:sz="8" w:space="0" w:color="auto"/>
              <w:right w:val="nil"/>
            </w:tcBorders>
          </w:tcPr>
          <w:p w:rsidR="00756C16" w:rsidRPr="00FB7A70" w:rsidRDefault="009F7C2F">
            <w:pPr>
              <w:rPr>
                <w:sz w:val="22"/>
                <w:szCs w:val="24"/>
              </w:rPr>
            </w:pPr>
            <w:r>
              <w:rPr>
                <w:b/>
                <w:bCs/>
                <w:sz w:val="28"/>
                <w:szCs w:val="28"/>
              </w:rPr>
              <w:t xml:space="preserve">  </w:t>
            </w:r>
            <w:r w:rsidR="00756C16" w:rsidRPr="00FB7A70">
              <w:rPr>
                <w:sz w:val="22"/>
                <w:szCs w:val="24"/>
              </w:rPr>
              <w:t xml:space="preserve">Agenda Item: </w:t>
            </w:r>
          </w:p>
        </w:tc>
        <w:tc>
          <w:tcPr>
            <w:tcW w:w="7020" w:type="dxa"/>
            <w:tcBorders>
              <w:top w:val="single" w:sz="8" w:space="0" w:color="auto"/>
              <w:left w:val="single" w:sz="8" w:space="0" w:color="auto"/>
              <w:bottom w:val="single" w:sz="8" w:space="0" w:color="auto"/>
              <w:right w:val="single" w:sz="8" w:space="0" w:color="auto"/>
            </w:tcBorders>
          </w:tcPr>
          <w:p w:rsidR="00756C16" w:rsidRPr="00FB7A70" w:rsidRDefault="00756C16">
            <w:pPr>
              <w:rPr>
                <w:sz w:val="22"/>
                <w:szCs w:val="24"/>
              </w:rPr>
            </w:pPr>
            <w:r w:rsidRPr="00FB7A70">
              <w:rPr>
                <w:sz w:val="22"/>
                <w:szCs w:val="24"/>
              </w:rPr>
              <w:t xml:space="preserve">Notes: </w:t>
            </w:r>
          </w:p>
        </w:tc>
      </w:tr>
      <w:tr w:rsidR="00FB7A70" w:rsidRPr="00FB7A70" w:rsidTr="00007209">
        <w:tblPrEx>
          <w:tblCellMar>
            <w:top w:w="0" w:type="dxa"/>
            <w:bottom w:w="0" w:type="dxa"/>
          </w:tblCellMar>
        </w:tblPrEx>
        <w:trPr>
          <w:trHeight w:val="547"/>
        </w:trPr>
        <w:tc>
          <w:tcPr>
            <w:tcW w:w="4320" w:type="dxa"/>
            <w:tcBorders>
              <w:top w:val="single" w:sz="8" w:space="0" w:color="auto"/>
              <w:left w:val="single" w:sz="8" w:space="0" w:color="auto"/>
              <w:bottom w:val="single" w:sz="8" w:space="0" w:color="auto"/>
              <w:right w:val="nil"/>
            </w:tcBorders>
          </w:tcPr>
          <w:p w:rsidR="00756C16" w:rsidRPr="00F323E2" w:rsidRDefault="00756C16" w:rsidP="00BE7A48">
            <w:pPr>
              <w:numPr>
                <w:ilvl w:val="0"/>
                <w:numId w:val="22"/>
              </w:numPr>
              <w:rPr>
                <w:bCs/>
                <w:sz w:val="22"/>
                <w:szCs w:val="24"/>
              </w:rPr>
            </w:pPr>
            <w:r w:rsidRPr="00F323E2">
              <w:rPr>
                <w:bCs/>
                <w:sz w:val="22"/>
                <w:szCs w:val="24"/>
              </w:rPr>
              <w:t xml:space="preserve"> Call to order</w:t>
            </w:r>
            <w:r w:rsidR="00743271">
              <w:rPr>
                <w:bCs/>
                <w:sz w:val="22"/>
                <w:szCs w:val="24"/>
              </w:rPr>
              <w:t xml:space="preserve"> by </w:t>
            </w:r>
            <w:r w:rsidR="005872FE" w:rsidRPr="00F323E2">
              <w:rPr>
                <w:bCs/>
                <w:sz w:val="22"/>
                <w:szCs w:val="24"/>
              </w:rPr>
              <w:t>Chair</w:t>
            </w:r>
            <w:r w:rsidR="00743271">
              <w:rPr>
                <w:bCs/>
                <w:sz w:val="22"/>
                <w:szCs w:val="24"/>
              </w:rPr>
              <w:t>:</w:t>
            </w:r>
            <w:r w:rsidR="00743271">
              <w:rPr>
                <w:bCs/>
                <w:sz w:val="22"/>
                <w:szCs w:val="24"/>
              </w:rPr>
              <w:br/>
            </w:r>
            <w:r w:rsidR="00237608" w:rsidRPr="00F323E2">
              <w:rPr>
                <w:bCs/>
                <w:sz w:val="22"/>
                <w:szCs w:val="24"/>
              </w:rPr>
              <w:t>A</w:t>
            </w:r>
            <w:r w:rsidRPr="00F323E2">
              <w:rPr>
                <w:bCs/>
                <w:sz w:val="22"/>
                <w:szCs w:val="24"/>
              </w:rPr>
              <w:t xml:space="preserve">cknowledge posting of meeting </w:t>
            </w:r>
            <w:r w:rsidR="00E123FF" w:rsidRPr="00F323E2">
              <w:rPr>
                <w:bCs/>
                <w:sz w:val="22"/>
                <w:szCs w:val="24"/>
              </w:rPr>
              <w:t xml:space="preserve">minutes </w:t>
            </w:r>
            <w:r w:rsidRPr="00F323E2">
              <w:rPr>
                <w:bCs/>
                <w:sz w:val="22"/>
                <w:szCs w:val="24"/>
              </w:rPr>
              <w:t>and agenda</w:t>
            </w:r>
            <w:r w:rsidR="00743271">
              <w:rPr>
                <w:bCs/>
                <w:sz w:val="22"/>
                <w:szCs w:val="24"/>
              </w:rPr>
              <w:t>.</w:t>
            </w:r>
          </w:p>
        </w:tc>
        <w:tc>
          <w:tcPr>
            <w:tcW w:w="7020" w:type="dxa"/>
            <w:tcBorders>
              <w:top w:val="single" w:sz="8" w:space="0" w:color="auto"/>
              <w:left w:val="single" w:sz="8" w:space="0" w:color="auto"/>
              <w:bottom w:val="single" w:sz="8" w:space="0" w:color="auto"/>
              <w:right w:val="single" w:sz="8" w:space="0" w:color="auto"/>
            </w:tcBorders>
          </w:tcPr>
          <w:p w:rsidR="00756C16" w:rsidRDefault="00635EB4" w:rsidP="009F0F30">
            <w:pPr>
              <w:overflowPunct/>
              <w:rPr>
                <w:sz w:val="22"/>
                <w:szCs w:val="24"/>
              </w:rPr>
            </w:pPr>
            <w:r>
              <w:rPr>
                <w:sz w:val="22"/>
                <w:szCs w:val="24"/>
              </w:rPr>
              <w:t xml:space="preserve">Call to order at 8:30 am by chair Josh Estreen. </w:t>
            </w:r>
          </w:p>
          <w:p w:rsidR="00635EB4" w:rsidRPr="00FB7A70" w:rsidRDefault="00635EB4" w:rsidP="009F0F30">
            <w:pPr>
              <w:overflowPunct/>
              <w:rPr>
                <w:sz w:val="22"/>
                <w:szCs w:val="24"/>
              </w:rPr>
            </w:pPr>
            <w:r>
              <w:rPr>
                <w:sz w:val="22"/>
                <w:szCs w:val="24"/>
              </w:rPr>
              <w:t>MMSC to acknowledge posting of minutes and agenda</w:t>
            </w:r>
          </w:p>
        </w:tc>
      </w:tr>
      <w:tr w:rsidR="00FB7A70" w:rsidRPr="00FB7A70" w:rsidTr="00007209">
        <w:tblPrEx>
          <w:tblCellMar>
            <w:top w:w="0" w:type="dxa"/>
            <w:bottom w:w="0" w:type="dxa"/>
          </w:tblCellMar>
        </w:tblPrEx>
        <w:trPr>
          <w:trHeight w:val="250"/>
        </w:trPr>
        <w:tc>
          <w:tcPr>
            <w:tcW w:w="4320" w:type="dxa"/>
            <w:tcBorders>
              <w:top w:val="single" w:sz="8" w:space="0" w:color="auto"/>
              <w:left w:val="single" w:sz="8" w:space="0" w:color="auto"/>
              <w:bottom w:val="single" w:sz="8" w:space="0" w:color="auto"/>
              <w:right w:val="nil"/>
            </w:tcBorders>
          </w:tcPr>
          <w:p w:rsidR="00756C16" w:rsidRPr="00F323E2" w:rsidRDefault="00756C16" w:rsidP="00BE7A48">
            <w:pPr>
              <w:numPr>
                <w:ilvl w:val="0"/>
                <w:numId w:val="22"/>
              </w:numPr>
              <w:rPr>
                <w:bCs/>
                <w:sz w:val="22"/>
                <w:szCs w:val="24"/>
              </w:rPr>
            </w:pPr>
            <w:r w:rsidRPr="00F323E2">
              <w:rPr>
                <w:bCs/>
                <w:sz w:val="22"/>
                <w:szCs w:val="24"/>
              </w:rPr>
              <w:t xml:space="preserve">Roll Call </w:t>
            </w:r>
            <w:r w:rsidR="008A3341" w:rsidRPr="00F323E2">
              <w:rPr>
                <w:bCs/>
                <w:sz w:val="22"/>
                <w:szCs w:val="24"/>
              </w:rPr>
              <w:t>&amp; Introductions</w:t>
            </w:r>
            <w:r w:rsidR="00743271">
              <w:rPr>
                <w:bCs/>
                <w:sz w:val="22"/>
                <w:szCs w:val="24"/>
              </w:rPr>
              <w:t>:</w:t>
            </w:r>
          </w:p>
        </w:tc>
        <w:tc>
          <w:tcPr>
            <w:tcW w:w="7020" w:type="dxa"/>
            <w:tcBorders>
              <w:top w:val="single" w:sz="8" w:space="0" w:color="auto"/>
              <w:left w:val="single" w:sz="8" w:space="0" w:color="auto"/>
              <w:bottom w:val="single" w:sz="8" w:space="0" w:color="auto"/>
              <w:right w:val="single" w:sz="8" w:space="0" w:color="auto"/>
            </w:tcBorders>
          </w:tcPr>
          <w:p w:rsidR="00E002DD" w:rsidRPr="00FB7A70" w:rsidRDefault="00635EB4" w:rsidP="00BD42DC">
            <w:pPr>
              <w:overflowPunct/>
              <w:rPr>
                <w:sz w:val="22"/>
                <w:szCs w:val="24"/>
              </w:rPr>
            </w:pPr>
            <w:r>
              <w:rPr>
                <w:sz w:val="22"/>
                <w:szCs w:val="24"/>
              </w:rPr>
              <w:t>Taken by secretary</w:t>
            </w:r>
          </w:p>
        </w:tc>
      </w:tr>
      <w:tr w:rsidR="00FB7A70" w:rsidRPr="00FB7A70" w:rsidTr="00007209">
        <w:tblPrEx>
          <w:tblCellMar>
            <w:top w:w="0" w:type="dxa"/>
            <w:bottom w:w="0" w:type="dxa"/>
          </w:tblCellMar>
        </w:tblPrEx>
        <w:trPr>
          <w:trHeight w:val="268"/>
        </w:trPr>
        <w:tc>
          <w:tcPr>
            <w:tcW w:w="4320" w:type="dxa"/>
            <w:tcBorders>
              <w:top w:val="single" w:sz="8" w:space="0" w:color="auto"/>
              <w:left w:val="single" w:sz="8" w:space="0" w:color="auto"/>
              <w:bottom w:val="single" w:sz="8" w:space="0" w:color="auto"/>
              <w:right w:val="nil"/>
            </w:tcBorders>
          </w:tcPr>
          <w:p w:rsidR="00756C16" w:rsidRPr="00F323E2" w:rsidRDefault="00756C16" w:rsidP="00BE7A48">
            <w:pPr>
              <w:numPr>
                <w:ilvl w:val="0"/>
                <w:numId w:val="22"/>
              </w:numPr>
              <w:rPr>
                <w:bCs/>
                <w:sz w:val="22"/>
                <w:szCs w:val="24"/>
              </w:rPr>
            </w:pPr>
            <w:r w:rsidRPr="00F323E2">
              <w:rPr>
                <w:bCs/>
                <w:sz w:val="22"/>
                <w:szCs w:val="24"/>
              </w:rPr>
              <w:t>Pledge of Allegiance</w:t>
            </w:r>
            <w:r w:rsidR="00743271">
              <w:rPr>
                <w:bCs/>
                <w:sz w:val="22"/>
                <w:szCs w:val="24"/>
              </w:rPr>
              <w:t>:</w:t>
            </w:r>
          </w:p>
        </w:tc>
        <w:tc>
          <w:tcPr>
            <w:tcW w:w="7020" w:type="dxa"/>
            <w:tcBorders>
              <w:top w:val="single" w:sz="8" w:space="0" w:color="auto"/>
              <w:left w:val="single" w:sz="8" w:space="0" w:color="auto"/>
              <w:bottom w:val="single" w:sz="8" w:space="0" w:color="auto"/>
              <w:right w:val="single" w:sz="8" w:space="0" w:color="auto"/>
            </w:tcBorders>
          </w:tcPr>
          <w:p w:rsidR="00756C16" w:rsidRPr="00FB7A70" w:rsidRDefault="00635EB4" w:rsidP="007C498E">
            <w:pPr>
              <w:overflowPunct/>
              <w:rPr>
                <w:sz w:val="22"/>
                <w:szCs w:val="24"/>
              </w:rPr>
            </w:pPr>
            <w:r>
              <w:rPr>
                <w:sz w:val="22"/>
                <w:szCs w:val="24"/>
              </w:rPr>
              <w:t>Performed in due time</w:t>
            </w:r>
          </w:p>
        </w:tc>
      </w:tr>
      <w:tr w:rsidR="00DC4A7B" w:rsidRPr="00FB7A70" w:rsidTr="00007209">
        <w:tblPrEx>
          <w:tblCellMar>
            <w:top w:w="0" w:type="dxa"/>
            <w:bottom w:w="0" w:type="dxa"/>
          </w:tblCellMar>
        </w:tblPrEx>
        <w:trPr>
          <w:trHeight w:val="268"/>
        </w:trPr>
        <w:tc>
          <w:tcPr>
            <w:tcW w:w="4320" w:type="dxa"/>
            <w:tcBorders>
              <w:top w:val="single" w:sz="8" w:space="0" w:color="auto"/>
              <w:left w:val="single" w:sz="8" w:space="0" w:color="auto"/>
              <w:bottom w:val="single" w:sz="8" w:space="0" w:color="auto"/>
              <w:right w:val="nil"/>
            </w:tcBorders>
          </w:tcPr>
          <w:p w:rsidR="00BE7A48" w:rsidRPr="00743271" w:rsidRDefault="006C10BF" w:rsidP="006C10BF">
            <w:pPr>
              <w:numPr>
                <w:ilvl w:val="0"/>
                <w:numId w:val="22"/>
              </w:numPr>
              <w:rPr>
                <w:bCs/>
                <w:sz w:val="22"/>
                <w:szCs w:val="24"/>
              </w:rPr>
            </w:pPr>
            <w:r w:rsidRPr="00F323E2">
              <w:rPr>
                <w:bCs/>
                <w:sz w:val="22"/>
                <w:szCs w:val="24"/>
              </w:rPr>
              <w:t>Public Input</w:t>
            </w:r>
            <w:r w:rsidR="00743271">
              <w:rPr>
                <w:bCs/>
                <w:sz w:val="22"/>
                <w:szCs w:val="24"/>
              </w:rPr>
              <w:t>:</w:t>
            </w:r>
            <w:r w:rsidRPr="00F323E2">
              <w:rPr>
                <w:bCs/>
                <w:sz w:val="22"/>
                <w:szCs w:val="24"/>
              </w:rPr>
              <w:t xml:space="preserve"> </w:t>
            </w:r>
            <w:r w:rsidRPr="00743271">
              <w:rPr>
                <w:bCs/>
              </w:rPr>
              <w:t>(limited to five minutes)</w:t>
            </w:r>
            <w:r w:rsidR="00007209" w:rsidRPr="00743271">
              <w:rPr>
                <w:bCs/>
              </w:rPr>
              <w:t xml:space="preserve"> </w:t>
            </w:r>
            <w:r w:rsidRPr="00743271">
              <w:rPr>
                <w:bCs/>
              </w:rPr>
              <w:t xml:space="preserve">No </w:t>
            </w:r>
            <w:r w:rsidR="00743271" w:rsidRPr="00743271">
              <w:rPr>
                <w:bCs/>
              </w:rPr>
              <w:t xml:space="preserve">Board </w:t>
            </w:r>
            <w:r w:rsidRPr="00743271">
              <w:rPr>
                <w:bCs/>
              </w:rPr>
              <w:t xml:space="preserve">action </w:t>
            </w:r>
            <w:r w:rsidR="00743271" w:rsidRPr="00743271">
              <w:rPr>
                <w:bCs/>
              </w:rPr>
              <w:t>will</w:t>
            </w:r>
            <w:r w:rsidRPr="00743271">
              <w:rPr>
                <w:bCs/>
              </w:rPr>
              <w:t xml:space="preserve"> be taken</w:t>
            </w:r>
          </w:p>
        </w:tc>
        <w:tc>
          <w:tcPr>
            <w:tcW w:w="7020" w:type="dxa"/>
            <w:tcBorders>
              <w:top w:val="single" w:sz="8" w:space="0" w:color="auto"/>
              <w:left w:val="single" w:sz="8" w:space="0" w:color="auto"/>
              <w:bottom w:val="single" w:sz="8" w:space="0" w:color="auto"/>
              <w:right w:val="single" w:sz="8" w:space="0" w:color="auto"/>
            </w:tcBorders>
          </w:tcPr>
          <w:p w:rsidR="00BE7A48" w:rsidRPr="00BE7A48" w:rsidRDefault="00BE7A48" w:rsidP="00BE7A48">
            <w:pPr>
              <w:numPr>
                <w:ilvl w:val="0"/>
                <w:numId w:val="15"/>
              </w:numPr>
              <w:overflowPunct/>
              <w:rPr>
                <w:sz w:val="22"/>
                <w:szCs w:val="24"/>
              </w:rPr>
            </w:pPr>
          </w:p>
        </w:tc>
      </w:tr>
      <w:tr w:rsidR="00F323E2" w:rsidRPr="00FB7A70" w:rsidTr="00007209">
        <w:tblPrEx>
          <w:tblCellMar>
            <w:top w:w="0" w:type="dxa"/>
            <w:bottom w:w="0" w:type="dxa"/>
          </w:tblCellMar>
        </w:tblPrEx>
        <w:trPr>
          <w:trHeight w:val="268"/>
        </w:trPr>
        <w:tc>
          <w:tcPr>
            <w:tcW w:w="4320" w:type="dxa"/>
            <w:tcBorders>
              <w:top w:val="single" w:sz="8" w:space="0" w:color="auto"/>
              <w:left w:val="single" w:sz="8" w:space="0" w:color="auto"/>
              <w:bottom w:val="single" w:sz="8" w:space="0" w:color="auto"/>
              <w:right w:val="nil"/>
            </w:tcBorders>
          </w:tcPr>
          <w:p w:rsidR="00F323E2" w:rsidRPr="00F323E2" w:rsidRDefault="00F323E2" w:rsidP="00BE7A48">
            <w:pPr>
              <w:numPr>
                <w:ilvl w:val="0"/>
                <w:numId w:val="22"/>
              </w:numPr>
              <w:rPr>
                <w:bCs/>
                <w:sz w:val="22"/>
                <w:szCs w:val="24"/>
              </w:rPr>
            </w:pPr>
            <w:r w:rsidRPr="00F323E2">
              <w:rPr>
                <w:bCs/>
                <w:sz w:val="22"/>
                <w:szCs w:val="24"/>
              </w:rPr>
              <w:t xml:space="preserve">  Secret</w:t>
            </w:r>
            <w:r>
              <w:rPr>
                <w:bCs/>
                <w:sz w:val="22"/>
                <w:szCs w:val="24"/>
              </w:rPr>
              <w:t>ary’s Report-Levenhagen</w:t>
            </w:r>
          </w:p>
        </w:tc>
        <w:tc>
          <w:tcPr>
            <w:tcW w:w="7020" w:type="dxa"/>
            <w:tcBorders>
              <w:top w:val="single" w:sz="8" w:space="0" w:color="auto"/>
              <w:left w:val="single" w:sz="8" w:space="0" w:color="auto"/>
              <w:bottom w:val="single" w:sz="8" w:space="0" w:color="auto"/>
              <w:right w:val="single" w:sz="8" w:space="0" w:color="auto"/>
            </w:tcBorders>
          </w:tcPr>
          <w:p w:rsidR="00CC76EE" w:rsidRPr="00743271" w:rsidRDefault="00FB2C3C" w:rsidP="00CC76EE">
            <w:pPr>
              <w:numPr>
                <w:ilvl w:val="0"/>
                <w:numId w:val="16"/>
              </w:numPr>
              <w:overflowPunct/>
              <w:rPr>
                <w:sz w:val="22"/>
                <w:szCs w:val="24"/>
              </w:rPr>
            </w:pPr>
            <w:r>
              <w:rPr>
                <w:sz w:val="22"/>
                <w:szCs w:val="24"/>
              </w:rPr>
              <w:t>MMSC Don P, Peggy N, approved</w:t>
            </w:r>
          </w:p>
        </w:tc>
      </w:tr>
      <w:tr w:rsidR="00F323E2" w:rsidRPr="00FB7A70" w:rsidTr="00007209">
        <w:tblPrEx>
          <w:tblCellMar>
            <w:top w:w="0" w:type="dxa"/>
            <w:bottom w:w="0" w:type="dxa"/>
          </w:tblCellMar>
        </w:tblPrEx>
        <w:trPr>
          <w:trHeight w:val="268"/>
        </w:trPr>
        <w:tc>
          <w:tcPr>
            <w:tcW w:w="4320" w:type="dxa"/>
            <w:tcBorders>
              <w:top w:val="single" w:sz="8" w:space="0" w:color="auto"/>
              <w:left w:val="single" w:sz="8" w:space="0" w:color="auto"/>
              <w:bottom w:val="single" w:sz="8" w:space="0" w:color="auto"/>
              <w:right w:val="nil"/>
            </w:tcBorders>
          </w:tcPr>
          <w:p w:rsidR="00F323E2" w:rsidRDefault="00F323E2" w:rsidP="00BE7A48">
            <w:pPr>
              <w:numPr>
                <w:ilvl w:val="0"/>
                <w:numId w:val="22"/>
              </w:numPr>
              <w:rPr>
                <w:bCs/>
                <w:sz w:val="22"/>
                <w:szCs w:val="24"/>
              </w:rPr>
            </w:pPr>
            <w:r>
              <w:rPr>
                <w:bCs/>
                <w:sz w:val="22"/>
                <w:szCs w:val="24"/>
              </w:rPr>
              <w:t>Treasurer’s Report-Putnam:</w:t>
            </w:r>
          </w:p>
          <w:p w:rsidR="00F323E2" w:rsidRDefault="00007209" w:rsidP="00007209">
            <w:pPr>
              <w:numPr>
                <w:ilvl w:val="0"/>
                <w:numId w:val="26"/>
              </w:numPr>
              <w:rPr>
                <w:bCs/>
                <w:sz w:val="22"/>
                <w:szCs w:val="24"/>
              </w:rPr>
            </w:pPr>
            <w:r>
              <w:rPr>
                <w:bCs/>
                <w:sz w:val="22"/>
                <w:szCs w:val="24"/>
              </w:rPr>
              <w:t>Report/Review/</w:t>
            </w:r>
            <w:r w:rsidR="004042DB">
              <w:rPr>
                <w:bCs/>
                <w:sz w:val="22"/>
                <w:szCs w:val="24"/>
              </w:rPr>
              <w:t>A</w:t>
            </w:r>
            <w:r>
              <w:rPr>
                <w:bCs/>
                <w:sz w:val="22"/>
                <w:szCs w:val="24"/>
              </w:rPr>
              <w:t>pproval</w:t>
            </w:r>
          </w:p>
          <w:p w:rsidR="00743271" w:rsidRPr="00743271" w:rsidRDefault="00007209" w:rsidP="00743271">
            <w:pPr>
              <w:numPr>
                <w:ilvl w:val="0"/>
                <w:numId w:val="26"/>
              </w:numPr>
              <w:rPr>
                <w:bCs/>
                <w:sz w:val="22"/>
                <w:szCs w:val="24"/>
              </w:rPr>
            </w:pPr>
            <w:r>
              <w:rPr>
                <w:bCs/>
                <w:sz w:val="22"/>
                <w:szCs w:val="24"/>
              </w:rPr>
              <w:t>Communications</w:t>
            </w:r>
          </w:p>
        </w:tc>
        <w:tc>
          <w:tcPr>
            <w:tcW w:w="7020" w:type="dxa"/>
            <w:tcBorders>
              <w:top w:val="single" w:sz="8" w:space="0" w:color="auto"/>
              <w:left w:val="single" w:sz="8" w:space="0" w:color="auto"/>
              <w:bottom w:val="single" w:sz="8" w:space="0" w:color="auto"/>
              <w:right w:val="single" w:sz="8" w:space="0" w:color="auto"/>
            </w:tcBorders>
          </w:tcPr>
          <w:p w:rsidR="00F6561F" w:rsidRDefault="00F6561F" w:rsidP="00F6561F">
            <w:pPr>
              <w:numPr>
                <w:ilvl w:val="0"/>
                <w:numId w:val="18"/>
              </w:numPr>
              <w:overflowPunct/>
              <w:rPr>
                <w:sz w:val="22"/>
                <w:szCs w:val="24"/>
              </w:rPr>
            </w:pPr>
            <w:r>
              <w:rPr>
                <w:sz w:val="22"/>
                <w:szCs w:val="24"/>
              </w:rPr>
              <w:t>MMSC to approve treasures report</w:t>
            </w:r>
          </w:p>
          <w:p w:rsidR="00F6561F" w:rsidRDefault="00F6561F" w:rsidP="00F6561F">
            <w:pPr>
              <w:numPr>
                <w:ilvl w:val="0"/>
                <w:numId w:val="18"/>
              </w:numPr>
              <w:overflowPunct/>
              <w:rPr>
                <w:sz w:val="22"/>
                <w:szCs w:val="24"/>
              </w:rPr>
            </w:pPr>
            <w:r>
              <w:rPr>
                <w:sz w:val="22"/>
                <w:szCs w:val="24"/>
              </w:rPr>
              <w:t>Reported on our insurance policy reported in League of Municipa</w:t>
            </w:r>
            <w:r w:rsidR="007E1777">
              <w:rPr>
                <w:sz w:val="22"/>
                <w:szCs w:val="24"/>
              </w:rPr>
              <w:t xml:space="preserve">lities </w:t>
            </w:r>
          </w:p>
          <w:p w:rsidR="007E1777" w:rsidRPr="00F6561F" w:rsidRDefault="007E1777" w:rsidP="00F6561F">
            <w:pPr>
              <w:numPr>
                <w:ilvl w:val="0"/>
                <w:numId w:val="18"/>
              </w:numPr>
              <w:overflowPunct/>
              <w:rPr>
                <w:sz w:val="22"/>
                <w:szCs w:val="24"/>
              </w:rPr>
            </w:pPr>
            <w:r>
              <w:rPr>
                <w:sz w:val="22"/>
                <w:szCs w:val="24"/>
              </w:rPr>
              <w:t>Reported on audit.</w:t>
            </w:r>
            <w:r w:rsidR="005D17C8">
              <w:rPr>
                <w:sz w:val="22"/>
                <w:szCs w:val="24"/>
              </w:rPr>
              <w:t xml:space="preserve"> And use of a consent agenda.</w:t>
            </w:r>
          </w:p>
        </w:tc>
      </w:tr>
      <w:tr w:rsidR="00B96BBD" w:rsidRPr="00FB7A70" w:rsidTr="00007209">
        <w:tblPrEx>
          <w:tblCellMar>
            <w:top w:w="0" w:type="dxa"/>
            <w:bottom w:w="0" w:type="dxa"/>
          </w:tblCellMar>
        </w:tblPrEx>
        <w:trPr>
          <w:trHeight w:val="268"/>
        </w:trPr>
        <w:tc>
          <w:tcPr>
            <w:tcW w:w="4320" w:type="dxa"/>
            <w:tcBorders>
              <w:top w:val="single" w:sz="8" w:space="0" w:color="auto"/>
              <w:left w:val="single" w:sz="8" w:space="0" w:color="auto"/>
              <w:bottom w:val="single" w:sz="8" w:space="0" w:color="auto"/>
              <w:right w:val="nil"/>
            </w:tcBorders>
          </w:tcPr>
          <w:p w:rsidR="00B96BBD" w:rsidRDefault="00B96BBD" w:rsidP="00B96BBD">
            <w:pPr>
              <w:numPr>
                <w:ilvl w:val="0"/>
                <w:numId w:val="22"/>
              </w:numPr>
              <w:rPr>
                <w:bCs/>
                <w:sz w:val="22"/>
                <w:szCs w:val="24"/>
              </w:rPr>
            </w:pPr>
            <w:r>
              <w:rPr>
                <w:bCs/>
                <w:sz w:val="22"/>
                <w:szCs w:val="24"/>
              </w:rPr>
              <w:t>Old Business:</w:t>
            </w:r>
          </w:p>
          <w:p w:rsidR="00B96BBD" w:rsidRDefault="00B96BBD" w:rsidP="00B96BBD">
            <w:pPr>
              <w:numPr>
                <w:ilvl w:val="0"/>
                <w:numId w:val="34"/>
              </w:numPr>
              <w:rPr>
                <w:bCs/>
                <w:sz w:val="22"/>
                <w:szCs w:val="24"/>
              </w:rPr>
            </w:pPr>
            <w:r>
              <w:rPr>
                <w:bCs/>
                <w:sz w:val="22"/>
                <w:szCs w:val="24"/>
              </w:rPr>
              <w:t>Web site update</w:t>
            </w:r>
          </w:p>
          <w:p w:rsidR="00B96BBD" w:rsidRDefault="00B96BBD" w:rsidP="00B96BBD">
            <w:pPr>
              <w:numPr>
                <w:ilvl w:val="0"/>
                <w:numId w:val="34"/>
              </w:numPr>
              <w:rPr>
                <w:bCs/>
                <w:sz w:val="22"/>
                <w:szCs w:val="24"/>
              </w:rPr>
            </w:pPr>
            <w:r>
              <w:rPr>
                <w:bCs/>
                <w:sz w:val="22"/>
                <w:szCs w:val="24"/>
              </w:rPr>
              <w:t>Moon Lake (Putnam-Graf)</w:t>
            </w:r>
          </w:p>
          <w:p w:rsidR="00B96BBD" w:rsidRDefault="00B96BBD" w:rsidP="00B96BBD">
            <w:pPr>
              <w:numPr>
                <w:ilvl w:val="0"/>
                <w:numId w:val="34"/>
              </w:numPr>
              <w:rPr>
                <w:bCs/>
                <w:sz w:val="22"/>
                <w:szCs w:val="24"/>
              </w:rPr>
            </w:pPr>
            <w:r>
              <w:rPr>
                <w:bCs/>
                <w:sz w:val="22"/>
                <w:szCs w:val="24"/>
              </w:rPr>
              <w:t>Cedar Corp</w:t>
            </w:r>
          </w:p>
          <w:p w:rsidR="00B96BBD" w:rsidRDefault="00B96BBD" w:rsidP="00B96BBD">
            <w:pPr>
              <w:numPr>
                <w:ilvl w:val="0"/>
                <w:numId w:val="34"/>
              </w:numPr>
              <w:rPr>
                <w:bCs/>
                <w:sz w:val="22"/>
                <w:szCs w:val="24"/>
              </w:rPr>
            </w:pPr>
            <w:r>
              <w:rPr>
                <w:bCs/>
                <w:sz w:val="22"/>
                <w:szCs w:val="24"/>
              </w:rPr>
              <w:t>Contact sheet update (Putnam-Levenhagen)</w:t>
            </w:r>
          </w:p>
          <w:p w:rsidR="00B96BBD" w:rsidRDefault="00B96BBD" w:rsidP="00B96BBD">
            <w:pPr>
              <w:numPr>
                <w:ilvl w:val="0"/>
                <w:numId w:val="34"/>
              </w:numPr>
              <w:rPr>
                <w:bCs/>
                <w:sz w:val="22"/>
                <w:szCs w:val="24"/>
              </w:rPr>
            </w:pPr>
            <w:r>
              <w:rPr>
                <w:bCs/>
                <w:sz w:val="22"/>
                <w:szCs w:val="24"/>
              </w:rPr>
              <w:t>Volunteer hours Boy Scouts (Peggy-Peter)</w:t>
            </w:r>
          </w:p>
          <w:p w:rsidR="00B96BBD" w:rsidRPr="00743271" w:rsidRDefault="00B96BBD" w:rsidP="00B96BBD">
            <w:pPr>
              <w:numPr>
                <w:ilvl w:val="0"/>
                <w:numId w:val="34"/>
              </w:numPr>
              <w:rPr>
                <w:bCs/>
                <w:sz w:val="22"/>
                <w:szCs w:val="24"/>
              </w:rPr>
            </w:pPr>
            <w:r>
              <w:rPr>
                <w:bCs/>
                <w:sz w:val="22"/>
                <w:szCs w:val="24"/>
              </w:rPr>
              <w:t>Handbook update</w:t>
            </w:r>
          </w:p>
        </w:tc>
        <w:tc>
          <w:tcPr>
            <w:tcW w:w="7020" w:type="dxa"/>
            <w:tcBorders>
              <w:top w:val="single" w:sz="8" w:space="0" w:color="auto"/>
              <w:left w:val="single" w:sz="8" w:space="0" w:color="auto"/>
              <w:bottom w:val="single" w:sz="8" w:space="0" w:color="auto"/>
              <w:right w:val="single" w:sz="8" w:space="0" w:color="auto"/>
            </w:tcBorders>
          </w:tcPr>
          <w:p w:rsidR="00B96BBD" w:rsidRDefault="00B96BBD" w:rsidP="00B96BBD">
            <w:pPr>
              <w:numPr>
                <w:ilvl w:val="0"/>
                <w:numId w:val="19"/>
              </w:numPr>
              <w:overflowPunct/>
              <w:rPr>
                <w:sz w:val="22"/>
                <w:szCs w:val="24"/>
              </w:rPr>
            </w:pPr>
            <w:r>
              <w:rPr>
                <w:sz w:val="22"/>
                <w:szCs w:val="24"/>
              </w:rPr>
              <w:t xml:space="preserve">Remove Shannon Breed was our contact with the City, it is now Kelli </w:t>
            </w:r>
            <w:proofErr w:type="spellStart"/>
            <w:r>
              <w:rPr>
                <w:sz w:val="22"/>
                <w:szCs w:val="24"/>
              </w:rPr>
              <w:t>Marsicek</w:t>
            </w:r>
            <w:proofErr w:type="spellEnd"/>
            <w:r>
              <w:rPr>
                <w:sz w:val="22"/>
                <w:szCs w:val="24"/>
              </w:rPr>
              <w:t xml:space="preserve">, </w:t>
            </w:r>
            <w:proofErr w:type="spellStart"/>
            <w:r>
              <w:rPr>
                <w:sz w:val="22"/>
                <w:szCs w:val="24"/>
              </w:rPr>
              <w:t>Kmarsicek@rice</w:t>
            </w:r>
            <w:proofErr w:type="spellEnd"/>
            <w:r>
              <w:rPr>
                <w:sz w:val="22"/>
                <w:szCs w:val="24"/>
              </w:rPr>
              <w:t xml:space="preserve"> lake.gov.org</w:t>
            </w:r>
          </w:p>
          <w:p w:rsidR="00B96BBD" w:rsidRDefault="00B96BBD" w:rsidP="00B96BBD">
            <w:pPr>
              <w:numPr>
                <w:ilvl w:val="0"/>
                <w:numId w:val="19"/>
              </w:numPr>
              <w:overflowPunct/>
              <w:rPr>
                <w:sz w:val="22"/>
                <w:szCs w:val="24"/>
              </w:rPr>
            </w:pPr>
            <w:r>
              <w:rPr>
                <w:sz w:val="22"/>
                <w:szCs w:val="24"/>
              </w:rPr>
              <w:t>Dan Graff updated info regarding Moon Lake operations, harvested what is listed in the plan currently, Dan will keep us informed as to progress of Moon Lake.</w:t>
            </w:r>
          </w:p>
          <w:p w:rsidR="00B96BBD" w:rsidRDefault="00B96BBD" w:rsidP="00B96BBD">
            <w:pPr>
              <w:numPr>
                <w:ilvl w:val="0"/>
                <w:numId w:val="19"/>
              </w:numPr>
              <w:overflowPunct/>
              <w:rPr>
                <w:sz w:val="22"/>
                <w:szCs w:val="24"/>
              </w:rPr>
            </w:pPr>
            <w:r>
              <w:rPr>
                <w:sz w:val="22"/>
                <w:szCs w:val="24"/>
              </w:rPr>
              <w:t xml:space="preserve">Dave Blumer reported on 2 retention ponds at the fairgrounds, </w:t>
            </w:r>
          </w:p>
          <w:p w:rsidR="00B96BBD" w:rsidRDefault="00B96BBD" w:rsidP="00B96BBD">
            <w:pPr>
              <w:numPr>
                <w:ilvl w:val="0"/>
                <w:numId w:val="19"/>
              </w:numPr>
              <w:overflowPunct/>
              <w:rPr>
                <w:sz w:val="22"/>
                <w:szCs w:val="24"/>
              </w:rPr>
            </w:pPr>
            <w:r>
              <w:rPr>
                <w:sz w:val="22"/>
                <w:szCs w:val="24"/>
              </w:rPr>
              <w:t xml:space="preserve">New Contact sheet was passed around and Nate will type the info into a list form and pass around at next meeting. </w:t>
            </w:r>
          </w:p>
          <w:p w:rsidR="00B96BBD" w:rsidRDefault="00B96BBD" w:rsidP="00B96BBD">
            <w:pPr>
              <w:numPr>
                <w:ilvl w:val="0"/>
                <w:numId w:val="19"/>
              </w:numPr>
              <w:overflowPunct/>
              <w:rPr>
                <w:sz w:val="22"/>
                <w:szCs w:val="24"/>
              </w:rPr>
            </w:pPr>
            <w:proofErr w:type="spellStart"/>
            <w:r>
              <w:rPr>
                <w:sz w:val="22"/>
                <w:szCs w:val="24"/>
              </w:rPr>
              <w:t>Shudlick</w:t>
            </w:r>
            <w:proofErr w:type="spellEnd"/>
            <w:r>
              <w:rPr>
                <w:sz w:val="22"/>
                <w:szCs w:val="24"/>
              </w:rPr>
              <w:t xml:space="preserve"> park has buckthorn, discussed need to facilitate our groups with city volunteers, (Dan Graff, Randy Bina¸ Dick Ballou,) to work on rain gardens and retention ponds, Stan </w:t>
            </w:r>
            <w:proofErr w:type="spellStart"/>
            <w:r>
              <w:rPr>
                <w:sz w:val="22"/>
                <w:szCs w:val="24"/>
              </w:rPr>
              <w:t>Bergum</w:t>
            </w:r>
            <w:proofErr w:type="spellEnd"/>
            <w:r>
              <w:rPr>
                <w:sz w:val="22"/>
                <w:szCs w:val="24"/>
              </w:rPr>
              <w:t xml:space="preserve"> (</w:t>
            </w:r>
            <w:r w:rsidR="00DC4F31">
              <w:rPr>
                <w:sz w:val="22"/>
                <w:szCs w:val="24"/>
              </w:rPr>
              <w:t>Tansy</w:t>
            </w:r>
            <w:r>
              <w:rPr>
                <w:sz w:val="22"/>
                <w:szCs w:val="24"/>
              </w:rPr>
              <w:t xml:space="preserve">) at lumbering hall of fame. Discussion was brought forth re: adding a project coordinator to our 20 /21 budget. Randy Bina to work as an educator between our group and the city. Rod reported on scout merit badges, scouts could use volunteers could utilize volunteer hours on projects to attain these badges. </w:t>
            </w:r>
          </w:p>
          <w:p w:rsidR="00B96BBD" w:rsidRDefault="00B96BBD" w:rsidP="00B96BBD">
            <w:pPr>
              <w:numPr>
                <w:ilvl w:val="0"/>
                <w:numId w:val="19"/>
              </w:numPr>
              <w:overflowPunct/>
              <w:rPr>
                <w:sz w:val="22"/>
                <w:szCs w:val="24"/>
              </w:rPr>
            </w:pPr>
            <w:r>
              <w:rPr>
                <w:sz w:val="22"/>
                <w:szCs w:val="24"/>
              </w:rPr>
              <w:t>Found</w:t>
            </w:r>
          </w:p>
          <w:p w:rsidR="00B96BBD" w:rsidRPr="00CA0590" w:rsidRDefault="00B96BBD" w:rsidP="00B96BBD">
            <w:pPr>
              <w:overflowPunct/>
              <w:ind w:left="720"/>
              <w:rPr>
                <w:sz w:val="22"/>
                <w:szCs w:val="24"/>
              </w:rPr>
            </w:pPr>
          </w:p>
        </w:tc>
      </w:tr>
      <w:tr w:rsidR="00B96BBD" w:rsidRPr="00FB7A70" w:rsidTr="00007209">
        <w:tblPrEx>
          <w:tblCellMar>
            <w:top w:w="0" w:type="dxa"/>
            <w:bottom w:w="0" w:type="dxa"/>
          </w:tblCellMar>
        </w:tblPrEx>
        <w:trPr>
          <w:trHeight w:val="268"/>
        </w:trPr>
        <w:tc>
          <w:tcPr>
            <w:tcW w:w="4320" w:type="dxa"/>
            <w:tcBorders>
              <w:top w:val="single" w:sz="8" w:space="0" w:color="auto"/>
              <w:left w:val="single" w:sz="8" w:space="0" w:color="auto"/>
              <w:bottom w:val="single" w:sz="8" w:space="0" w:color="auto"/>
              <w:right w:val="nil"/>
            </w:tcBorders>
          </w:tcPr>
          <w:p w:rsidR="00B96BBD" w:rsidRPr="00743271" w:rsidRDefault="00B96BBD" w:rsidP="00B96BBD">
            <w:pPr>
              <w:numPr>
                <w:ilvl w:val="0"/>
                <w:numId w:val="22"/>
              </w:numPr>
              <w:rPr>
                <w:bCs/>
                <w:sz w:val="22"/>
                <w:szCs w:val="24"/>
              </w:rPr>
            </w:pPr>
            <w:r>
              <w:rPr>
                <w:bCs/>
                <w:sz w:val="22"/>
                <w:szCs w:val="24"/>
              </w:rPr>
              <w:t>New Business:</w:t>
            </w:r>
          </w:p>
          <w:p w:rsidR="00B96BBD" w:rsidRPr="00743271" w:rsidRDefault="00B96BBD" w:rsidP="00B96BBD">
            <w:pPr>
              <w:numPr>
                <w:ilvl w:val="0"/>
                <w:numId w:val="33"/>
              </w:numPr>
              <w:rPr>
                <w:bCs/>
                <w:sz w:val="22"/>
                <w:szCs w:val="24"/>
              </w:rPr>
            </w:pPr>
          </w:p>
        </w:tc>
        <w:tc>
          <w:tcPr>
            <w:tcW w:w="7020" w:type="dxa"/>
            <w:tcBorders>
              <w:top w:val="single" w:sz="8" w:space="0" w:color="auto"/>
              <w:left w:val="single" w:sz="8" w:space="0" w:color="auto"/>
              <w:bottom w:val="single" w:sz="8" w:space="0" w:color="auto"/>
              <w:right w:val="single" w:sz="8" w:space="0" w:color="auto"/>
            </w:tcBorders>
          </w:tcPr>
          <w:p w:rsidR="00B96BBD" w:rsidRDefault="00B96BBD" w:rsidP="00B96BBD">
            <w:pPr>
              <w:numPr>
                <w:ilvl w:val="0"/>
                <w:numId w:val="28"/>
              </w:numPr>
              <w:overflowPunct/>
              <w:rPr>
                <w:sz w:val="22"/>
                <w:szCs w:val="24"/>
              </w:rPr>
            </w:pPr>
            <w:r>
              <w:rPr>
                <w:sz w:val="22"/>
                <w:szCs w:val="24"/>
              </w:rPr>
              <w:t xml:space="preserve"> </w:t>
            </w:r>
          </w:p>
          <w:p w:rsidR="00B96BBD" w:rsidRPr="00E903A2" w:rsidRDefault="00B96BBD" w:rsidP="00B96BBD">
            <w:pPr>
              <w:overflowPunct/>
              <w:ind w:left="720"/>
              <w:rPr>
                <w:sz w:val="22"/>
                <w:szCs w:val="24"/>
              </w:rPr>
            </w:pPr>
          </w:p>
        </w:tc>
      </w:tr>
      <w:tr w:rsidR="00B96BBD" w:rsidRPr="00FB7A70" w:rsidTr="00007209">
        <w:tblPrEx>
          <w:tblCellMar>
            <w:top w:w="0" w:type="dxa"/>
            <w:bottom w:w="0" w:type="dxa"/>
          </w:tblCellMar>
        </w:tblPrEx>
        <w:trPr>
          <w:trHeight w:val="268"/>
        </w:trPr>
        <w:tc>
          <w:tcPr>
            <w:tcW w:w="4320" w:type="dxa"/>
            <w:tcBorders>
              <w:top w:val="single" w:sz="8" w:space="0" w:color="auto"/>
              <w:left w:val="single" w:sz="8" w:space="0" w:color="auto"/>
              <w:bottom w:val="single" w:sz="8" w:space="0" w:color="auto"/>
              <w:right w:val="nil"/>
            </w:tcBorders>
          </w:tcPr>
          <w:p w:rsidR="00B96BBD" w:rsidRPr="00815BA7" w:rsidRDefault="00B96BBD" w:rsidP="00B96BBD">
            <w:pPr>
              <w:numPr>
                <w:ilvl w:val="0"/>
                <w:numId w:val="22"/>
              </w:numPr>
              <w:rPr>
                <w:bCs/>
                <w:sz w:val="22"/>
                <w:szCs w:val="24"/>
              </w:rPr>
            </w:pPr>
            <w:r>
              <w:rPr>
                <w:bCs/>
                <w:sz w:val="22"/>
                <w:szCs w:val="24"/>
              </w:rPr>
              <w:t>Standing Committees:</w:t>
            </w:r>
          </w:p>
          <w:p w:rsidR="00B96BBD" w:rsidRDefault="00B96BBD" w:rsidP="00B96BBD">
            <w:pPr>
              <w:numPr>
                <w:ilvl w:val="0"/>
                <w:numId w:val="31"/>
              </w:numPr>
              <w:rPr>
                <w:bCs/>
                <w:sz w:val="22"/>
                <w:szCs w:val="24"/>
              </w:rPr>
            </w:pPr>
            <w:r>
              <w:rPr>
                <w:bCs/>
                <w:sz w:val="22"/>
                <w:szCs w:val="24"/>
              </w:rPr>
              <w:t>Finance-Putnam</w:t>
            </w:r>
          </w:p>
          <w:p w:rsidR="00B96BBD" w:rsidRDefault="00B96BBD" w:rsidP="00B96BBD">
            <w:pPr>
              <w:numPr>
                <w:ilvl w:val="0"/>
                <w:numId w:val="31"/>
              </w:numPr>
              <w:rPr>
                <w:bCs/>
                <w:sz w:val="22"/>
                <w:szCs w:val="24"/>
              </w:rPr>
            </w:pPr>
            <w:r>
              <w:rPr>
                <w:bCs/>
                <w:sz w:val="22"/>
                <w:szCs w:val="24"/>
              </w:rPr>
              <w:t>Public Relations</w:t>
            </w:r>
          </w:p>
          <w:p w:rsidR="00B96BBD" w:rsidRDefault="00B96BBD" w:rsidP="00B96BBD">
            <w:pPr>
              <w:numPr>
                <w:ilvl w:val="0"/>
                <w:numId w:val="31"/>
              </w:numPr>
              <w:rPr>
                <w:bCs/>
                <w:sz w:val="22"/>
                <w:szCs w:val="24"/>
              </w:rPr>
            </w:pPr>
            <w:r>
              <w:rPr>
                <w:bCs/>
                <w:sz w:val="22"/>
                <w:szCs w:val="24"/>
              </w:rPr>
              <w:t>Lake operations-Bina</w:t>
            </w:r>
          </w:p>
          <w:p w:rsidR="00B96BBD" w:rsidRDefault="00B96BBD" w:rsidP="00B96BBD">
            <w:pPr>
              <w:numPr>
                <w:ilvl w:val="0"/>
                <w:numId w:val="31"/>
              </w:numPr>
              <w:rPr>
                <w:bCs/>
                <w:sz w:val="22"/>
                <w:szCs w:val="24"/>
              </w:rPr>
            </w:pPr>
            <w:r>
              <w:rPr>
                <w:bCs/>
                <w:sz w:val="22"/>
                <w:szCs w:val="24"/>
              </w:rPr>
              <w:t>Consultant/Grants-Blumer</w:t>
            </w:r>
          </w:p>
          <w:p w:rsidR="00B96BBD" w:rsidRDefault="00B96BBD" w:rsidP="00B96BBD">
            <w:pPr>
              <w:numPr>
                <w:ilvl w:val="0"/>
                <w:numId w:val="31"/>
              </w:numPr>
              <w:rPr>
                <w:bCs/>
                <w:sz w:val="22"/>
                <w:szCs w:val="24"/>
              </w:rPr>
            </w:pPr>
            <w:r>
              <w:rPr>
                <w:bCs/>
                <w:sz w:val="22"/>
                <w:szCs w:val="24"/>
              </w:rPr>
              <w:t>Lake Protection/Water Quality-Nitz/Gallagher</w:t>
            </w:r>
          </w:p>
          <w:p w:rsidR="00B96BBD" w:rsidRPr="00D939FF" w:rsidRDefault="00B96BBD" w:rsidP="00B96BBD">
            <w:pPr>
              <w:numPr>
                <w:ilvl w:val="0"/>
                <w:numId w:val="31"/>
              </w:numPr>
              <w:rPr>
                <w:bCs/>
                <w:sz w:val="22"/>
                <w:szCs w:val="24"/>
              </w:rPr>
            </w:pPr>
            <w:r>
              <w:rPr>
                <w:bCs/>
                <w:sz w:val="22"/>
                <w:szCs w:val="24"/>
              </w:rPr>
              <w:t>Inter-governmental-Edwardsen</w:t>
            </w:r>
          </w:p>
        </w:tc>
        <w:tc>
          <w:tcPr>
            <w:tcW w:w="7020" w:type="dxa"/>
            <w:tcBorders>
              <w:top w:val="single" w:sz="8" w:space="0" w:color="auto"/>
              <w:left w:val="single" w:sz="8" w:space="0" w:color="auto"/>
              <w:bottom w:val="single" w:sz="8" w:space="0" w:color="auto"/>
              <w:right w:val="single" w:sz="8" w:space="0" w:color="auto"/>
            </w:tcBorders>
          </w:tcPr>
          <w:p w:rsidR="00B96BBD" w:rsidRDefault="00B96BBD" w:rsidP="00B96BBD">
            <w:pPr>
              <w:numPr>
                <w:ilvl w:val="0"/>
                <w:numId w:val="23"/>
              </w:numPr>
              <w:overflowPunct/>
              <w:rPr>
                <w:sz w:val="22"/>
                <w:szCs w:val="24"/>
              </w:rPr>
            </w:pPr>
            <w:r>
              <w:rPr>
                <w:sz w:val="22"/>
                <w:szCs w:val="24"/>
              </w:rPr>
              <w:t>Completed the audit</w:t>
            </w:r>
          </w:p>
          <w:p w:rsidR="00B96BBD" w:rsidRDefault="00B96BBD" w:rsidP="00B96BBD">
            <w:pPr>
              <w:numPr>
                <w:ilvl w:val="0"/>
                <w:numId w:val="23"/>
              </w:numPr>
              <w:overflowPunct/>
              <w:rPr>
                <w:sz w:val="22"/>
                <w:szCs w:val="24"/>
              </w:rPr>
            </w:pPr>
            <w:r>
              <w:rPr>
                <w:sz w:val="22"/>
                <w:szCs w:val="24"/>
              </w:rPr>
              <w:t xml:space="preserve">Doug Edwardsen encourages everyone to hit share on face books posts. Staying with town web design for now. Paving of Arnolds boat landing will be done soon. Arnolds sign is yet to be replaced. </w:t>
            </w:r>
          </w:p>
          <w:p w:rsidR="00B96BBD" w:rsidRDefault="00B96BBD" w:rsidP="00B96BBD">
            <w:pPr>
              <w:numPr>
                <w:ilvl w:val="0"/>
                <w:numId w:val="23"/>
              </w:numPr>
              <w:overflowPunct/>
              <w:rPr>
                <w:sz w:val="22"/>
                <w:szCs w:val="24"/>
              </w:rPr>
            </w:pPr>
            <w:r>
              <w:rPr>
                <w:sz w:val="22"/>
                <w:szCs w:val="24"/>
              </w:rPr>
              <w:t>When old boat is taken out and the new pump is installed the boat will be moved to Moon Lake. Randy Bina reported on possible jet ski vs dock damage, $23.00 for phosphorus study. River frontage weeding is proceeding as normal. Need quotes for 2018 Ford truck trade in on new.</w:t>
            </w:r>
          </w:p>
          <w:p w:rsidR="00B96BBD" w:rsidRDefault="00B96BBD" w:rsidP="00B96BBD">
            <w:pPr>
              <w:numPr>
                <w:ilvl w:val="0"/>
                <w:numId w:val="23"/>
              </w:numPr>
              <w:overflowPunct/>
              <w:rPr>
                <w:sz w:val="22"/>
                <w:szCs w:val="24"/>
              </w:rPr>
            </w:pPr>
            <w:r>
              <w:rPr>
                <w:sz w:val="22"/>
                <w:szCs w:val="24"/>
              </w:rPr>
              <w:t xml:space="preserve">Dave reported on grant funding, Cedar Corp fairgrounds, CBCW, and wild rice is prolific </w:t>
            </w:r>
            <w:r w:rsidR="00DC4F31">
              <w:rPr>
                <w:sz w:val="22"/>
                <w:szCs w:val="24"/>
              </w:rPr>
              <w:t>upriver</w:t>
            </w:r>
            <w:r>
              <w:rPr>
                <w:sz w:val="22"/>
                <w:szCs w:val="24"/>
              </w:rPr>
              <w:t xml:space="preserve">, purple loosestrife, </w:t>
            </w:r>
          </w:p>
          <w:p w:rsidR="00B96BBD" w:rsidRPr="008B53E2" w:rsidRDefault="00B96BBD" w:rsidP="00B96BBD">
            <w:pPr>
              <w:numPr>
                <w:ilvl w:val="0"/>
                <w:numId w:val="23"/>
              </w:numPr>
              <w:overflowPunct/>
              <w:rPr>
                <w:sz w:val="22"/>
                <w:szCs w:val="24"/>
              </w:rPr>
            </w:pPr>
            <w:r>
              <w:rPr>
                <w:sz w:val="22"/>
                <w:szCs w:val="24"/>
              </w:rPr>
              <w:t xml:space="preserve">Post water quality report on </w:t>
            </w:r>
            <w:r w:rsidR="00DC4F31">
              <w:rPr>
                <w:sz w:val="22"/>
                <w:szCs w:val="24"/>
              </w:rPr>
              <w:t>Facebook</w:t>
            </w:r>
            <w:r>
              <w:rPr>
                <w:sz w:val="22"/>
                <w:szCs w:val="24"/>
              </w:rPr>
              <w:t>.</w:t>
            </w:r>
          </w:p>
        </w:tc>
      </w:tr>
      <w:tr w:rsidR="00B96BBD" w:rsidRPr="00FB7A70" w:rsidTr="00007209">
        <w:tblPrEx>
          <w:tblCellMar>
            <w:top w:w="0" w:type="dxa"/>
            <w:bottom w:w="0" w:type="dxa"/>
          </w:tblCellMar>
        </w:tblPrEx>
        <w:trPr>
          <w:trHeight w:val="268"/>
        </w:trPr>
        <w:tc>
          <w:tcPr>
            <w:tcW w:w="4320" w:type="dxa"/>
            <w:tcBorders>
              <w:top w:val="single" w:sz="8" w:space="0" w:color="auto"/>
              <w:left w:val="single" w:sz="8" w:space="0" w:color="auto"/>
              <w:bottom w:val="single" w:sz="8" w:space="0" w:color="auto"/>
              <w:right w:val="nil"/>
            </w:tcBorders>
          </w:tcPr>
          <w:p w:rsidR="00B96BBD" w:rsidRPr="00A40CBF" w:rsidRDefault="00B96BBD" w:rsidP="00B96BBD">
            <w:pPr>
              <w:numPr>
                <w:ilvl w:val="0"/>
                <w:numId w:val="22"/>
              </w:numPr>
              <w:rPr>
                <w:bCs/>
                <w:sz w:val="22"/>
                <w:szCs w:val="24"/>
              </w:rPr>
            </w:pPr>
            <w:r>
              <w:rPr>
                <w:bCs/>
                <w:sz w:val="22"/>
                <w:szCs w:val="24"/>
              </w:rPr>
              <w:t xml:space="preserve"> Future Agenda Items:</w:t>
            </w:r>
          </w:p>
        </w:tc>
        <w:tc>
          <w:tcPr>
            <w:tcW w:w="7020" w:type="dxa"/>
            <w:tcBorders>
              <w:top w:val="single" w:sz="8" w:space="0" w:color="auto"/>
              <w:left w:val="single" w:sz="8" w:space="0" w:color="auto"/>
              <w:bottom w:val="single" w:sz="8" w:space="0" w:color="auto"/>
              <w:right w:val="single" w:sz="8" w:space="0" w:color="auto"/>
            </w:tcBorders>
          </w:tcPr>
          <w:p w:rsidR="00B96BBD" w:rsidRDefault="00B96BBD" w:rsidP="00B96BBD">
            <w:pPr>
              <w:numPr>
                <w:ilvl w:val="0"/>
                <w:numId w:val="21"/>
              </w:numPr>
              <w:overflowPunct/>
              <w:rPr>
                <w:sz w:val="22"/>
                <w:szCs w:val="24"/>
              </w:rPr>
            </w:pPr>
            <w:r>
              <w:rPr>
                <w:sz w:val="22"/>
                <w:szCs w:val="24"/>
              </w:rPr>
              <w:t>Annual meeting, face to face or Zoom? Dock for Arnolds landing</w:t>
            </w:r>
          </w:p>
        </w:tc>
      </w:tr>
      <w:tr w:rsidR="00B96BBD" w:rsidRPr="00FB7A70" w:rsidTr="00007209">
        <w:tblPrEx>
          <w:tblCellMar>
            <w:top w:w="0" w:type="dxa"/>
            <w:bottom w:w="0" w:type="dxa"/>
          </w:tblCellMar>
        </w:tblPrEx>
        <w:trPr>
          <w:trHeight w:val="268"/>
        </w:trPr>
        <w:tc>
          <w:tcPr>
            <w:tcW w:w="4320" w:type="dxa"/>
            <w:tcBorders>
              <w:top w:val="single" w:sz="8" w:space="0" w:color="auto"/>
              <w:left w:val="single" w:sz="8" w:space="0" w:color="auto"/>
              <w:bottom w:val="single" w:sz="8" w:space="0" w:color="auto"/>
              <w:right w:val="nil"/>
            </w:tcBorders>
          </w:tcPr>
          <w:p w:rsidR="00B96BBD" w:rsidRDefault="00B96BBD" w:rsidP="00B96BBD">
            <w:pPr>
              <w:numPr>
                <w:ilvl w:val="0"/>
                <w:numId w:val="22"/>
              </w:numPr>
              <w:rPr>
                <w:bCs/>
                <w:sz w:val="22"/>
                <w:szCs w:val="24"/>
              </w:rPr>
            </w:pPr>
            <w:r>
              <w:rPr>
                <w:bCs/>
                <w:sz w:val="22"/>
                <w:szCs w:val="24"/>
              </w:rPr>
              <w:t xml:space="preserve"> Set next meeting date/time:</w:t>
            </w:r>
          </w:p>
        </w:tc>
        <w:tc>
          <w:tcPr>
            <w:tcW w:w="7020" w:type="dxa"/>
            <w:tcBorders>
              <w:top w:val="single" w:sz="8" w:space="0" w:color="auto"/>
              <w:left w:val="single" w:sz="8" w:space="0" w:color="auto"/>
              <w:bottom w:val="single" w:sz="8" w:space="0" w:color="auto"/>
              <w:right w:val="single" w:sz="8" w:space="0" w:color="auto"/>
            </w:tcBorders>
          </w:tcPr>
          <w:p w:rsidR="00B96BBD" w:rsidRDefault="00B96BBD" w:rsidP="00B96BBD">
            <w:pPr>
              <w:overflowPunct/>
              <w:rPr>
                <w:sz w:val="22"/>
                <w:szCs w:val="24"/>
              </w:rPr>
            </w:pPr>
            <w:r>
              <w:rPr>
                <w:sz w:val="22"/>
                <w:szCs w:val="24"/>
              </w:rPr>
              <w:t>September 16, 2020 @ 8:30 AM</w:t>
            </w:r>
          </w:p>
        </w:tc>
      </w:tr>
      <w:tr w:rsidR="00B96BBD" w:rsidRPr="00FB7A70" w:rsidTr="00007209">
        <w:tblPrEx>
          <w:tblCellMar>
            <w:top w:w="0" w:type="dxa"/>
            <w:bottom w:w="0" w:type="dxa"/>
          </w:tblCellMar>
        </w:tblPrEx>
        <w:trPr>
          <w:trHeight w:val="268"/>
        </w:trPr>
        <w:tc>
          <w:tcPr>
            <w:tcW w:w="4320" w:type="dxa"/>
            <w:tcBorders>
              <w:top w:val="single" w:sz="8" w:space="0" w:color="auto"/>
              <w:left w:val="single" w:sz="8" w:space="0" w:color="auto"/>
              <w:bottom w:val="single" w:sz="8" w:space="0" w:color="auto"/>
              <w:right w:val="nil"/>
            </w:tcBorders>
          </w:tcPr>
          <w:p w:rsidR="00B96BBD" w:rsidRDefault="00B96BBD" w:rsidP="00B96BBD">
            <w:pPr>
              <w:numPr>
                <w:ilvl w:val="0"/>
                <w:numId w:val="22"/>
              </w:numPr>
              <w:rPr>
                <w:bCs/>
                <w:sz w:val="22"/>
                <w:szCs w:val="24"/>
              </w:rPr>
            </w:pPr>
            <w:r>
              <w:rPr>
                <w:bCs/>
                <w:sz w:val="22"/>
                <w:szCs w:val="24"/>
              </w:rPr>
              <w:t xml:space="preserve"> Consideration of Adjournment:</w:t>
            </w:r>
          </w:p>
        </w:tc>
        <w:tc>
          <w:tcPr>
            <w:tcW w:w="7020" w:type="dxa"/>
            <w:tcBorders>
              <w:top w:val="single" w:sz="8" w:space="0" w:color="auto"/>
              <w:left w:val="single" w:sz="8" w:space="0" w:color="auto"/>
              <w:bottom w:val="single" w:sz="8" w:space="0" w:color="auto"/>
              <w:right w:val="single" w:sz="8" w:space="0" w:color="auto"/>
            </w:tcBorders>
          </w:tcPr>
          <w:p w:rsidR="00B96BBD" w:rsidRDefault="00B96BBD" w:rsidP="00B96BBD">
            <w:pPr>
              <w:overflowPunct/>
              <w:rPr>
                <w:sz w:val="22"/>
                <w:szCs w:val="24"/>
              </w:rPr>
            </w:pPr>
          </w:p>
        </w:tc>
      </w:tr>
    </w:tbl>
    <w:p w:rsidR="0018778F" w:rsidRDefault="0018778F">
      <w:pPr>
        <w:rPr>
          <w:sz w:val="24"/>
          <w:szCs w:val="24"/>
        </w:rPr>
      </w:pPr>
      <w:r>
        <w:rPr>
          <w:sz w:val="24"/>
          <w:szCs w:val="24"/>
        </w:rPr>
        <w:t>Posted on or before</w:t>
      </w:r>
      <w:r w:rsidR="00A3726F">
        <w:rPr>
          <w:sz w:val="24"/>
          <w:szCs w:val="24"/>
        </w:rPr>
        <w:t xml:space="preserve"> </w:t>
      </w:r>
      <w:r w:rsidR="00FE6BF4">
        <w:rPr>
          <w:sz w:val="24"/>
          <w:szCs w:val="24"/>
        </w:rPr>
        <w:t>9</w:t>
      </w:r>
      <w:r w:rsidR="00BE7A48">
        <w:rPr>
          <w:sz w:val="24"/>
          <w:szCs w:val="24"/>
        </w:rPr>
        <w:t>/</w:t>
      </w:r>
      <w:r w:rsidR="00FE6BF4">
        <w:rPr>
          <w:sz w:val="24"/>
          <w:szCs w:val="24"/>
        </w:rPr>
        <w:t>9</w:t>
      </w:r>
      <w:r w:rsidR="00B96BBD">
        <w:rPr>
          <w:sz w:val="24"/>
          <w:szCs w:val="24"/>
        </w:rPr>
        <w:t>/2020</w:t>
      </w:r>
    </w:p>
    <w:p w:rsidR="0018778F" w:rsidRDefault="0018778F">
      <w:pPr>
        <w:rPr>
          <w:sz w:val="24"/>
          <w:szCs w:val="24"/>
        </w:rPr>
      </w:pPr>
      <w:r>
        <w:rPr>
          <w:sz w:val="24"/>
          <w:szCs w:val="24"/>
        </w:rPr>
        <w:t xml:space="preserve">Submitted </w:t>
      </w:r>
      <w:r w:rsidR="00BE7A48">
        <w:rPr>
          <w:sz w:val="24"/>
          <w:szCs w:val="24"/>
        </w:rPr>
        <w:t>by</w:t>
      </w:r>
      <w:r w:rsidR="00C20786">
        <w:rPr>
          <w:sz w:val="24"/>
          <w:szCs w:val="24"/>
        </w:rPr>
        <w:t xml:space="preserve"> Nate Levenhagen</w:t>
      </w:r>
    </w:p>
    <w:sectPr w:rsidR="0018778F" w:rsidSect="00B21D55">
      <w:headerReference w:type="even" r:id="rId8"/>
      <w:headerReference w:type="default" r:id="rId9"/>
      <w:footerReference w:type="even" r:id="rId10"/>
      <w:footerReference w:type="default" r:id="rId11"/>
      <w:headerReference w:type="first" r:id="rId12"/>
      <w:footerReference w:type="first" r:id="rId13"/>
      <w:pgSz w:w="12240" w:h="15840"/>
      <w:pgMar w:top="1008" w:right="1440" w:bottom="1008"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80386" w:rsidRDefault="00380386">
      <w:r>
        <w:separator/>
      </w:r>
    </w:p>
  </w:endnote>
  <w:endnote w:type="continuationSeparator" w:id="0">
    <w:p w:rsidR="00380386" w:rsidRDefault="00380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80386" w:rsidRDefault="00380386">
      <w:r>
        <w:separator/>
      </w:r>
    </w:p>
  </w:footnote>
  <w:footnote w:type="continuationSeparator" w:id="0">
    <w:p w:rsidR="00380386" w:rsidRDefault="003803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76ADE"/>
    <w:multiLevelType w:val="hybridMultilevel"/>
    <w:tmpl w:val="D8FA858E"/>
    <w:lvl w:ilvl="0" w:tplc="0409000F">
      <w:start w:val="1"/>
      <w:numFmt w:val="decimal"/>
      <w:lvlText w:val="%1."/>
      <w:lvlJc w:val="left"/>
      <w:pPr>
        <w:ind w:left="720" w:hanging="360"/>
      </w:pPr>
    </w:lvl>
    <w:lvl w:ilvl="1" w:tplc="F08CD56E">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D6367"/>
    <w:multiLevelType w:val="hybridMultilevel"/>
    <w:tmpl w:val="8B40AD3A"/>
    <w:lvl w:ilvl="0" w:tplc="4D0055EA">
      <w:start w:val="10"/>
      <w:numFmt w:val="bullet"/>
      <w:lvlText w:val="-"/>
      <w:lvlJc w:val="left"/>
      <w:pPr>
        <w:ind w:left="420" w:hanging="360"/>
      </w:pPr>
      <w:rPr>
        <w:rFonts w:ascii="Times New Roman" w:eastAsia="Times New Roman" w:hAnsi="Times New Roman" w:cs="Times New Roman"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15E1DCC"/>
    <w:multiLevelType w:val="hybridMultilevel"/>
    <w:tmpl w:val="8D8E28C8"/>
    <w:lvl w:ilvl="0" w:tplc="F08CD56E">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50D73A7"/>
    <w:multiLevelType w:val="hybridMultilevel"/>
    <w:tmpl w:val="41887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A77DAE"/>
    <w:multiLevelType w:val="hybridMultilevel"/>
    <w:tmpl w:val="023636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7"/>
  </w:num>
  <w:num w:numId="3">
    <w:abstractNumId w:val="31"/>
  </w:num>
  <w:num w:numId="4">
    <w:abstractNumId w:val="22"/>
  </w:num>
  <w:num w:numId="5">
    <w:abstractNumId w:val="6"/>
  </w:num>
  <w:num w:numId="6">
    <w:abstractNumId w:val="24"/>
  </w:num>
  <w:num w:numId="7">
    <w:abstractNumId w:val="12"/>
  </w:num>
  <w:num w:numId="8">
    <w:abstractNumId w:val="14"/>
  </w:num>
  <w:num w:numId="9">
    <w:abstractNumId w:val="21"/>
  </w:num>
  <w:num w:numId="10">
    <w:abstractNumId w:val="7"/>
  </w:num>
  <w:num w:numId="11">
    <w:abstractNumId w:val="2"/>
  </w:num>
  <w:num w:numId="12">
    <w:abstractNumId w:val="0"/>
  </w:num>
  <w:num w:numId="13">
    <w:abstractNumId w:val="19"/>
  </w:num>
  <w:num w:numId="14">
    <w:abstractNumId w:val="11"/>
  </w:num>
  <w:num w:numId="15">
    <w:abstractNumId w:val="9"/>
  </w:num>
  <w:num w:numId="16">
    <w:abstractNumId w:val="29"/>
  </w:num>
  <w:num w:numId="17">
    <w:abstractNumId w:val="25"/>
  </w:num>
  <w:num w:numId="18">
    <w:abstractNumId w:val="32"/>
  </w:num>
  <w:num w:numId="19">
    <w:abstractNumId w:val="33"/>
  </w:num>
  <w:num w:numId="20">
    <w:abstractNumId w:val="26"/>
  </w:num>
  <w:num w:numId="21">
    <w:abstractNumId w:val="18"/>
  </w:num>
  <w:num w:numId="22">
    <w:abstractNumId w:val="1"/>
  </w:num>
  <w:num w:numId="23">
    <w:abstractNumId w:val="16"/>
  </w:num>
  <w:num w:numId="24">
    <w:abstractNumId w:val="13"/>
  </w:num>
  <w:num w:numId="25">
    <w:abstractNumId w:val="10"/>
  </w:num>
  <w:num w:numId="26">
    <w:abstractNumId w:val="20"/>
  </w:num>
  <w:num w:numId="27">
    <w:abstractNumId w:val="17"/>
  </w:num>
  <w:num w:numId="28">
    <w:abstractNumId w:val="30"/>
  </w:num>
  <w:num w:numId="29">
    <w:abstractNumId w:val="15"/>
  </w:num>
  <w:num w:numId="30">
    <w:abstractNumId w:val="3"/>
  </w:num>
  <w:num w:numId="31">
    <w:abstractNumId w:val="28"/>
  </w:num>
  <w:num w:numId="32">
    <w:abstractNumId w:val="23"/>
  </w:num>
  <w:num w:numId="33">
    <w:abstractNumId w:val="4"/>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074"/>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A6F"/>
    <w:rsid w:val="000313FC"/>
    <w:rsid w:val="00032161"/>
    <w:rsid w:val="0003269C"/>
    <w:rsid w:val="00035C4D"/>
    <w:rsid w:val="00041A20"/>
    <w:rsid w:val="000541F2"/>
    <w:rsid w:val="00067AB6"/>
    <w:rsid w:val="00067E1B"/>
    <w:rsid w:val="00073067"/>
    <w:rsid w:val="00094A4C"/>
    <w:rsid w:val="000A0D92"/>
    <w:rsid w:val="000A7355"/>
    <w:rsid w:val="000B1F41"/>
    <w:rsid w:val="000C2A92"/>
    <w:rsid w:val="000C30CD"/>
    <w:rsid w:val="000D2A51"/>
    <w:rsid w:val="000D308B"/>
    <w:rsid w:val="000D46EB"/>
    <w:rsid w:val="000D5567"/>
    <w:rsid w:val="000D56DD"/>
    <w:rsid w:val="000D7925"/>
    <w:rsid w:val="000E37A3"/>
    <w:rsid w:val="000E5A4F"/>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336E5"/>
    <w:rsid w:val="0013523E"/>
    <w:rsid w:val="001366C0"/>
    <w:rsid w:val="0015343E"/>
    <w:rsid w:val="00157471"/>
    <w:rsid w:val="0016090C"/>
    <w:rsid w:val="001663F4"/>
    <w:rsid w:val="00167146"/>
    <w:rsid w:val="001702F5"/>
    <w:rsid w:val="00171C24"/>
    <w:rsid w:val="00181953"/>
    <w:rsid w:val="001873FF"/>
    <w:rsid w:val="0018778F"/>
    <w:rsid w:val="001916FF"/>
    <w:rsid w:val="0019587D"/>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5703"/>
    <w:rsid w:val="001F66EF"/>
    <w:rsid w:val="002049C1"/>
    <w:rsid w:val="002124A4"/>
    <w:rsid w:val="002129F6"/>
    <w:rsid w:val="00213C4B"/>
    <w:rsid w:val="00217F12"/>
    <w:rsid w:val="00232903"/>
    <w:rsid w:val="002332EB"/>
    <w:rsid w:val="00237608"/>
    <w:rsid w:val="0024164D"/>
    <w:rsid w:val="002422FC"/>
    <w:rsid w:val="0025459F"/>
    <w:rsid w:val="00255715"/>
    <w:rsid w:val="00257E00"/>
    <w:rsid w:val="00267D1D"/>
    <w:rsid w:val="00272723"/>
    <w:rsid w:val="002731F8"/>
    <w:rsid w:val="00277C79"/>
    <w:rsid w:val="00277D75"/>
    <w:rsid w:val="00281AEA"/>
    <w:rsid w:val="0028476B"/>
    <w:rsid w:val="00285968"/>
    <w:rsid w:val="00287D97"/>
    <w:rsid w:val="002942B7"/>
    <w:rsid w:val="00296554"/>
    <w:rsid w:val="002A0D79"/>
    <w:rsid w:val="002A20C1"/>
    <w:rsid w:val="002A275D"/>
    <w:rsid w:val="002A3910"/>
    <w:rsid w:val="002A4238"/>
    <w:rsid w:val="002A506A"/>
    <w:rsid w:val="002B10DE"/>
    <w:rsid w:val="002C1924"/>
    <w:rsid w:val="002C25E5"/>
    <w:rsid w:val="002C3ACB"/>
    <w:rsid w:val="002C6AAD"/>
    <w:rsid w:val="002E384D"/>
    <w:rsid w:val="002E602C"/>
    <w:rsid w:val="002F3568"/>
    <w:rsid w:val="002F6101"/>
    <w:rsid w:val="0030170E"/>
    <w:rsid w:val="00301ED1"/>
    <w:rsid w:val="003041D0"/>
    <w:rsid w:val="003060D0"/>
    <w:rsid w:val="0031344E"/>
    <w:rsid w:val="003152EA"/>
    <w:rsid w:val="00316A74"/>
    <w:rsid w:val="0031764E"/>
    <w:rsid w:val="00322158"/>
    <w:rsid w:val="003230DB"/>
    <w:rsid w:val="00324886"/>
    <w:rsid w:val="00325728"/>
    <w:rsid w:val="00326A24"/>
    <w:rsid w:val="00327F38"/>
    <w:rsid w:val="00333401"/>
    <w:rsid w:val="00333BD6"/>
    <w:rsid w:val="003458A0"/>
    <w:rsid w:val="00346114"/>
    <w:rsid w:val="00346197"/>
    <w:rsid w:val="00347DDE"/>
    <w:rsid w:val="00351779"/>
    <w:rsid w:val="00357CD2"/>
    <w:rsid w:val="00360A0A"/>
    <w:rsid w:val="003635B0"/>
    <w:rsid w:val="003639A7"/>
    <w:rsid w:val="003749AD"/>
    <w:rsid w:val="003766B7"/>
    <w:rsid w:val="00377CD9"/>
    <w:rsid w:val="00380386"/>
    <w:rsid w:val="0038060E"/>
    <w:rsid w:val="00391F7D"/>
    <w:rsid w:val="003936AD"/>
    <w:rsid w:val="003939C5"/>
    <w:rsid w:val="00393E6B"/>
    <w:rsid w:val="00395895"/>
    <w:rsid w:val="00396860"/>
    <w:rsid w:val="003A0574"/>
    <w:rsid w:val="003A18CA"/>
    <w:rsid w:val="003A5D17"/>
    <w:rsid w:val="003A61BD"/>
    <w:rsid w:val="003A7FBA"/>
    <w:rsid w:val="003B02E7"/>
    <w:rsid w:val="003B1405"/>
    <w:rsid w:val="003B7D4A"/>
    <w:rsid w:val="003C120A"/>
    <w:rsid w:val="003C71AB"/>
    <w:rsid w:val="003D2C13"/>
    <w:rsid w:val="003D3974"/>
    <w:rsid w:val="003D462F"/>
    <w:rsid w:val="003D693B"/>
    <w:rsid w:val="003E09BC"/>
    <w:rsid w:val="003E67F8"/>
    <w:rsid w:val="003E6D01"/>
    <w:rsid w:val="003F1C13"/>
    <w:rsid w:val="003F2CD8"/>
    <w:rsid w:val="003F3977"/>
    <w:rsid w:val="00402318"/>
    <w:rsid w:val="004042DB"/>
    <w:rsid w:val="004069BF"/>
    <w:rsid w:val="00406CEF"/>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8FF"/>
    <w:rsid w:val="00496EFA"/>
    <w:rsid w:val="004A0931"/>
    <w:rsid w:val="004A42CA"/>
    <w:rsid w:val="004C601E"/>
    <w:rsid w:val="004D00E4"/>
    <w:rsid w:val="004D427A"/>
    <w:rsid w:val="004D52BE"/>
    <w:rsid w:val="004E20A4"/>
    <w:rsid w:val="004E2C6C"/>
    <w:rsid w:val="004E337D"/>
    <w:rsid w:val="004E4BB6"/>
    <w:rsid w:val="004E4D02"/>
    <w:rsid w:val="004E6FDC"/>
    <w:rsid w:val="004F16A7"/>
    <w:rsid w:val="005005E4"/>
    <w:rsid w:val="00510A34"/>
    <w:rsid w:val="005136E1"/>
    <w:rsid w:val="00513B7D"/>
    <w:rsid w:val="0051698E"/>
    <w:rsid w:val="005212E2"/>
    <w:rsid w:val="00521F10"/>
    <w:rsid w:val="00532E3F"/>
    <w:rsid w:val="005346CD"/>
    <w:rsid w:val="0053782B"/>
    <w:rsid w:val="00541443"/>
    <w:rsid w:val="005423CE"/>
    <w:rsid w:val="00543B12"/>
    <w:rsid w:val="00545926"/>
    <w:rsid w:val="00550232"/>
    <w:rsid w:val="00550F9D"/>
    <w:rsid w:val="00554811"/>
    <w:rsid w:val="0056224C"/>
    <w:rsid w:val="0056335A"/>
    <w:rsid w:val="005645F5"/>
    <w:rsid w:val="00564CD1"/>
    <w:rsid w:val="00570CFD"/>
    <w:rsid w:val="005756C6"/>
    <w:rsid w:val="00575BC4"/>
    <w:rsid w:val="005817FE"/>
    <w:rsid w:val="00581CE7"/>
    <w:rsid w:val="005841F0"/>
    <w:rsid w:val="00584756"/>
    <w:rsid w:val="005872FE"/>
    <w:rsid w:val="005922E6"/>
    <w:rsid w:val="005A3A5A"/>
    <w:rsid w:val="005B0DBF"/>
    <w:rsid w:val="005B14C9"/>
    <w:rsid w:val="005B5F5B"/>
    <w:rsid w:val="005C1FC8"/>
    <w:rsid w:val="005C2AA3"/>
    <w:rsid w:val="005C60AD"/>
    <w:rsid w:val="005C79B5"/>
    <w:rsid w:val="005D12EE"/>
    <w:rsid w:val="005D17C8"/>
    <w:rsid w:val="005E08DF"/>
    <w:rsid w:val="005E14F0"/>
    <w:rsid w:val="005E23CF"/>
    <w:rsid w:val="005E467E"/>
    <w:rsid w:val="005E4AA8"/>
    <w:rsid w:val="005E6727"/>
    <w:rsid w:val="005F21D9"/>
    <w:rsid w:val="005F4DD6"/>
    <w:rsid w:val="005F7CE4"/>
    <w:rsid w:val="006006F1"/>
    <w:rsid w:val="0060145E"/>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35EB4"/>
    <w:rsid w:val="0064030B"/>
    <w:rsid w:val="006416C2"/>
    <w:rsid w:val="00644EB9"/>
    <w:rsid w:val="006468E5"/>
    <w:rsid w:val="006479D2"/>
    <w:rsid w:val="0065503B"/>
    <w:rsid w:val="00672ADE"/>
    <w:rsid w:val="00673FAC"/>
    <w:rsid w:val="006757BB"/>
    <w:rsid w:val="0068170B"/>
    <w:rsid w:val="006825C8"/>
    <w:rsid w:val="00682ADE"/>
    <w:rsid w:val="00683029"/>
    <w:rsid w:val="00690041"/>
    <w:rsid w:val="0069035C"/>
    <w:rsid w:val="00693553"/>
    <w:rsid w:val="0069560F"/>
    <w:rsid w:val="006B507D"/>
    <w:rsid w:val="006B5449"/>
    <w:rsid w:val="006B5630"/>
    <w:rsid w:val="006B6CAF"/>
    <w:rsid w:val="006B7658"/>
    <w:rsid w:val="006C10BF"/>
    <w:rsid w:val="006C1D45"/>
    <w:rsid w:val="006C6118"/>
    <w:rsid w:val="006D1712"/>
    <w:rsid w:val="006E4254"/>
    <w:rsid w:val="006E4744"/>
    <w:rsid w:val="006E5432"/>
    <w:rsid w:val="006F0BF5"/>
    <w:rsid w:val="006F2781"/>
    <w:rsid w:val="006F2905"/>
    <w:rsid w:val="006F3224"/>
    <w:rsid w:val="006F3C79"/>
    <w:rsid w:val="006F4496"/>
    <w:rsid w:val="006F631D"/>
    <w:rsid w:val="006F7F0F"/>
    <w:rsid w:val="00700B76"/>
    <w:rsid w:val="007014A7"/>
    <w:rsid w:val="00707B1F"/>
    <w:rsid w:val="00713A28"/>
    <w:rsid w:val="0071520E"/>
    <w:rsid w:val="007225FF"/>
    <w:rsid w:val="007235C5"/>
    <w:rsid w:val="00726801"/>
    <w:rsid w:val="007403C5"/>
    <w:rsid w:val="00743271"/>
    <w:rsid w:val="00752E07"/>
    <w:rsid w:val="0075323D"/>
    <w:rsid w:val="007542B7"/>
    <w:rsid w:val="007545A3"/>
    <w:rsid w:val="00756C16"/>
    <w:rsid w:val="007638A5"/>
    <w:rsid w:val="007665B4"/>
    <w:rsid w:val="00771175"/>
    <w:rsid w:val="007716B3"/>
    <w:rsid w:val="00780FC5"/>
    <w:rsid w:val="00784200"/>
    <w:rsid w:val="007929E3"/>
    <w:rsid w:val="00795FCB"/>
    <w:rsid w:val="00797AF3"/>
    <w:rsid w:val="007A0DC2"/>
    <w:rsid w:val="007A228E"/>
    <w:rsid w:val="007A6B8C"/>
    <w:rsid w:val="007B1D06"/>
    <w:rsid w:val="007B56BE"/>
    <w:rsid w:val="007C1B2F"/>
    <w:rsid w:val="007C3B1F"/>
    <w:rsid w:val="007C498E"/>
    <w:rsid w:val="007D64D2"/>
    <w:rsid w:val="007D757D"/>
    <w:rsid w:val="007D7C74"/>
    <w:rsid w:val="007E1777"/>
    <w:rsid w:val="007F3D84"/>
    <w:rsid w:val="007F62AA"/>
    <w:rsid w:val="0080110D"/>
    <w:rsid w:val="00801FCA"/>
    <w:rsid w:val="00804EE8"/>
    <w:rsid w:val="00811BBA"/>
    <w:rsid w:val="00815BA7"/>
    <w:rsid w:val="00816441"/>
    <w:rsid w:val="00820FC0"/>
    <w:rsid w:val="00821BFE"/>
    <w:rsid w:val="00822DCB"/>
    <w:rsid w:val="0082605F"/>
    <w:rsid w:val="0083542F"/>
    <w:rsid w:val="00844DD1"/>
    <w:rsid w:val="00850223"/>
    <w:rsid w:val="00853199"/>
    <w:rsid w:val="00853CEF"/>
    <w:rsid w:val="00863D32"/>
    <w:rsid w:val="00866875"/>
    <w:rsid w:val="008756E8"/>
    <w:rsid w:val="00876F09"/>
    <w:rsid w:val="00880B78"/>
    <w:rsid w:val="00883C23"/>
    <w:rsid w:val="00885430"/>
    <w:rsid w:val="00890DC7"/>
    <w:rsid w:val="00892373"/>
    <w:rsid w:val="00896145"/>
    <w:rsid w:val="008975C1"/>
    <w:rsid w:val="008A3341"/>
    <w:rsid w:val="008A3841"/>
    <w:rsid w:val="008A79B7"/>
    <w:rsid w:val="008B407B"/>
    <w:rsid w:val="008B53E2"/>
    <w:rsid w:val="008C0027"/>
    <w:rsid w:val="008C2EE3"/>
    <w:rsid w:val="008C4469"/>
    <w:rsid w:val="008C485B"/>
    <w:rsid w:val="008C4DB1"/>
    <w:rsid w:val="008D03C1"/>
    <w:rsid w:val="008D2247"/>
    <w:rsid w:val="008D31AC"/>
    <w:rsid w:val="008D3D74"/>
    <w:rsid w:val="008E0689"/>
    <w:rsid w:val="008E3EEE"/>
    <w:rsid w:val="008E6389"/>
    <w:rsid w:val="008F47BF"/>
    <w:rsid w:val="008F5F00"/>
    <w:rsid w:val="009021E6"/>
    <w:rsid w:val="00903ECD"/>
    <w:rsid w:val="00905179"/>
    <w:rsid w:val="00912A2A"/>
    <w:rsid w:val="009132D0"/>
    <w:rsid w:val="0092136D"/>
    <w:rsid w:val="00923298"/>
    <w:rsid w:val="009252D8"/>
    <w:rsid w:val="00925B5B"/>
    <w:rsid w:val="00925D51"/>
    <w:rsid w:val="00925EB7"/>
    <w:rsid w:val="0093036E"/>
    <w:rsid w:val="00930BA3"/>
    <w:rsid w:val="0093405E"/>
    <w:rsid w:val="009347E6"/>
    <w:rsid w:val="00936616"/>
    <w:rsid w:val="0094268E"/>
    <w:rsid w:val="00956FDD"/>
    <w:rsid w:val="00976980"/>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40CBF"/>
    <w:rsid w:val="00A449CC"/>
    <w:rsid w:val="00A47A08"/>
    <w:rsid w:val="00A5122C"/>
    <w:rsid w:val="00A51AEA"/>
    <w:rsid w:val="00A57508"/>
    <w:rsid w:val="00A60DCA"/>
    <w:rsid w:val="00A614CC"/>
    <w:rsid w:val="00A63962"/>
    <w:rsid w:val="00A72A68"/>
    <w:rsid w:val="00A733B3"/>
    <w:rsid w:val="00A7544E"/>
    <w:rsid w:val="00A76133"/>
    <w:rsid w:val="00A8021A"/>
    <w:rsid w:val="00A802ED"/>
    <w:rsid w:val="00A8211F"/>
    <w:rsid w:val="00A853BA"/>
    <w:rsid w:val="00A86893"/>
    <w:rsid w:val="00A91A76"/>
    <w:rsid w:val="00A9242F"/>
    <w:rsid w:val="00AA0C8E"/>
    <w:rsid w:val="00AA113C"/>
    <w:rsid w:val="00AA2A61"/>
    <w:rsid w:val="00AA3915"/>
    <w:rsid w:val="00AB4FE1"/>
    <w:rsid w:val="00AB7EA7"/>
    <w:rsid w:val="00AC31FF"/>
    <w:rsid w:val="00AC3203"/>
    <w:rsid w:val="00AC3F7F"/>
    <w:rsid w:val="00AC5B32"/>
    <w:rsid w:val="00AD7432"/>
    <w:rsid w:val="00AE2225"/>
    <w:rsid w:val="00AE3639"/>
    <w:rsid w:val="00AF2DE7"/>
    <w:rsid w:val="00AF306D"/>
    <w:rsid w:val="00AF4A38"/>
    <w:rsid w:val="00AF56B4"/>
    <w:rsid w:val="00AF6162"/>
    <w:rsid w:val="00AF635B"/>
    <w:rsid w:val="00B0194A"/>
    <w:rsid w:val="00B03C01"/>
    <w:rsid w:val="00B03E44"/>
    <w:rsid w:val="00B04363"/>
    <w:rsid w:val="00B06524"/>
    <w:rsid w:val="00B12ADC"/>
    <w:rsid w:val="00B21D55"/>
    <w:rsid w:val="00B23662"/>
    <w:rsid w:val="00B37F11"/>
    <w:rsid w:val="00B43DCC"/>
    <w:rsid w:val="00B44641"/>
    <w:rsid w:val="00B523F2"/>
    <w:rsid w:val="00B533CC"/>
    <w:rsid w:val="00B678CC"/>
    <w:rsid w:val="00B716C8"/>
    <w:rsid w:val="00B741BD"/>
    <w:rsid w:val="00B77A50"/>
    <w:rsid w:val="00B80017"/>
    <w:rsid w:val="00B83B81"/>
    <w:rsid w:val="00B858FE"/>
    <w:rsid w:val="00B96BBD"/>
    <w:rsid w:val="00BA1CFC"/>
    <w:rsid w:val="00BA2338"/>
    <w:rsid w:val="00BA2780"/>
    <w:rsid w:val="00BA4C6B"/>
    <w:rsid w:val="00BB1659"/>
    <w:rsid w:val="00BB22BB"/>
    <w:rsid w:val="00BB2336"/>
    <w:rsid w:val="00BB2A6B"/>
    <w:rsid w:val="00BB622A"/>
    <w:rsid w:val="00BB7473"/>
    <w:rsid w:val="00BC2869"/>
    <w:rsid w:val="00BC5398"/>
    <w:rsid w:val="00BC5EED"/>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C00622"/>
    <w:rsid w:val="00C03EF6"/>
    <w:rsid w:val="00C14555"/>
    <w:rsid w:val="00C17DE4"/>
    <w:rsid w:val="00C20786"/>
    <w:rsid w:val="00C2679B"/>
    <w:rsid w:val="00C36FFF"/>
    <w:rsid w:val="00C40799"/>
    <w:rsid w:val="00C41F70"/>
    <w:rsid w:val="00C43997"/>
    <w:rsid w:val="00C70A16"/>
    <w:rsid w:val="00C73350"/>
    <w:rsid w:val="00C75150"/>
    <w:rsid w:val="00C761DA"/>
    <w:rsid w:val="00C7689F"/>
    <w:rsid w:val="00C76CA4"/>
    <w:rsid w:val="00C81391"/>
    <w:rsid w:val="00C84E79"/>
    <w:rsid w:val="00C856DC"/>
    <w:rsid w:val="00C85B03"/>
    <w:rsid w:val="00C85C07"/>
    <w:rsid w:val="00C86325"/>
    <w:rsid w:val="00C876F3"/>
    <w:rsid w:val="00C91D09"/>
    <w:rsid w:val="00C968F3"/>
    <w:rsid w:val="00C97D58"/>
    <w:rsid w:val="00CA0590"/>
    <w:rsid w:val="00CA0762"/>
    <w:rsid w:val="00CA0C44"/>
    <w:rsid w:val="00CA59F9"/>
    <w:rsid w:val="00CA79A4"/>
    <w:rsid w:val="00CB08B8"/>
    <w:rsid w:val="00CB2D06"/>
    <w:rsid w:val="00CB3E93"/>
    <w:rsid w:val="00CB5323"/>
    <w:rsid w:val="00CB5C65"/>
    <w:rsid w:val="00CB5EF9"/>
    <w:rsid w:val="00CB65A2"/>
    <w:rsid w:val="00CC7553"/>
    <w:rsid w:val="00CC76EE"/>
    <w:rsid w:val="00CD1F0A"/>
    <w:rsid w:val="00CD2196"/>
    <w:rsid w:val="00CD3F22"/>
    <w:rsid w:val="00CD3F39"/>
    <w:rsid w:val="00CD62A5"/>
    <w:rsid w:val="00CE3234"/>
    <w:rsid w:val="00CE44DA"/>
    <w:rsid w:val="00CF3096"/>
    <w:rsid w:val="00CF365E"/>
    <w:rsid w:val="00CF38BE"/>
    <w:rsid w:val="00CF4158"/>
    <w:rsid w:val="00CF7229"/>
    <w:rsid w:val="00D041B9"/>
    <w:rsid w:val="00D05067"/>
    <w:rsid w:val="00D05E6F"/>
    <w:rsid w:val="00D121AE"/>
    <w:rsid w:val="00D13BE5"/>
    <w:rsid w:val="00D14474"/>
    <w:rsid w:val="00D146FE"/>
    <w:rsid w:val="00D1510E"/>
    <w:rsid w:val="00D16C71"/>
    <w:rsid w:val="00D1754B"/>
    <w:rsid w:val="00D3370F"/>
    <w:rsid w:val="00D357A3"/>
    <w:rsid w:val="00D428B3"/>
    <w:rsid w:val="00D44ED0"/>
    <w:rsid w:val="00D51286"/>
    <w:rsid w:val="00D52FB2"/>
    <w:rsid w:val="00D53E04"/>
    <w:rsid w:val="00D62357"/>
    <w:rsid w:val="00D64D6F"/>
    <w:rsid w:val="00D65C9A"/>
    <w:rsid w:val="00D76682"/>
    <w:rsid w:val="00D76720"/>
    <w:rsid w:val="00D8107E"/>
    <w:rsid w:val="00D939FF"/>
    <w:rsid w:val="00D955B5"/>
    <w:rsid w:val="00D956C6"/>
    <w:rsid w:val="00D96F2C"/>
    <w:rsid w:val="00DA6B0D"/>
    <w:rsid w:val="00DB01F4"/>
    <w:rsid w:val="00DB4FA3"/>
    <w:rsid w:val="00DC130D"/>
    <w:rsid w:val="00DC2571"/>
    <w:rsid w:val="00DC4A7B"/>
    <w:rsid w:val="00DC4F31"/>
    <w:rsid w:val="00DC6D66"/>
    <w:rsid w:val="00DD5B6A"/>
    <w:rsid w:val="00DD6873"/>
    <w:rsid w:val="00DE0FEA"/>
    <w:rsid w:val="00DE777B"/>
    <w:rsid w:val="00DF37A6"/>
    <w:rsid w:val="00DF59B9"/>
    <w:rsid w:val="00E002DD"/>
    <w:rsid w:val="00E00DE9"/>
    <w:rsid w:val="00E06261"/>
    <w:rsid w:val="00E110D2"/>
    <w:rsid w:val="00E1161F"/>
    <w:rsid w:val="00E123FF"/>
    <w:rsid w:val="00E21731"/>
    <w:rsid w:val="00E217D9"/>
    <w:rsid w:val="00E23465"/>
    <w:rsid w:val="00E257C8"/>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73A54"/>
    <w:rsid w:val="00E74BC2"/>
    <w:rsid w:val="00E7502D"/>
    <w:rsid w:val="00E776DB"/>
    <w:rsid w:val="00E8013E"/>
    <w:rsid w:val="00E84A4B"/>
    <w:rsid w:val="00E903A2"/>
    <w:rsid w:val="00E92CDD"/>
    <w:rsid w:val="00E93A7D"/>
    <w:rsid w:val="00E95120"/>
    <w:rsid w:val="00E954B0"/>
    <w:rsid w:val="00EA4F30"/>
    <w:rsid w:val="00EA6C6C"/>
    <w:rsid w:val="00EA7DEE"/>
    <w:rsid w:val="00EB3B4A"/>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17F58"/>
    <w:rsid w:val="00F266E0"/>
    <w:rsid w:val="00F32346"/>
    <w:rsid w:val="00F323E2"/>
    <w:rsid w:val="00F3518B"/>
    <w:rsid w:val="00F35ECC"/>
    <w:rsid w:val="00F35F56"/>
    <w:rsid w:val="00F42941"/>
    <w:rsid w:val="00F46DF2"/>
    <w:rsid w:val="00F4731F"/>
    <w:rsid w:val="00F47CE3"/>
    <w:rsid w:val="00F47F10"/>
    <w:rsid w:val="00F505E5"/>
    <w:rsid w:val="00F522D6"/>
    <w:rsid w:val="00F63492"/>
    <w:rsid w:val="00F64D45"/>
    <w:rsid w:val="00F6561F"/>
    <w:rsid w:val="00F66B0E"/>
    <w:rsid w:val="00F90701"/>
    <w:rsid w:val="00F9279F"/>
    <w:rsid w:val="00F9585D"/>
    <w:rsid w:val="00F96CBB"/>
    <w:rsid w:val="00FA5E1A"/>
    <w:rsid w:val="00FA793B"/>
    <w:rsid w:val="00FB1F0D"/>
    <w:rsid w:val="00FB2C3C"/>
    <w:rsid w:val="00FB316E"/>
    <w:rsid w:val="00FB4C40"/>
    <w:rsid w:val="00FB5FF9"/>
    <w:rsid w:val="00FB7A70"/>
    <w:rsid w:val="00FC075C"/>
    <w:rsid w:val="00FC07E9"/>
    <w:rsid w:val="00FC091B"/>
    <w:rsid w:val="00FC1007"/>
    <w:rsid w:val="00FC3639"/>
    <w:rsid w:val="00FC5D5F"/>
    <w:rsid w:val="00FC65ED"/>
    <w:rsid w:val="00FC780F"/>
    <w:rsid w:val="00FD12E8"/>
    <w:rsid w:val="00FD1324"/>
    <w:rsid w:val="00FD14DD"/>
    <w:rsid w:val="00FD4425"/>
    <w:rsid w:val="00FD563C"/>
    <w:rsid w:val="00FE4448"/>
    <w:rsid w:val="00FE59C6"/>
    <w:rsid w:val="00FE6BF4"/>
    <w:rsid w:val="00FE6E5F"/>
    <w:rsid w:val="00FF07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C8BFD1E-F683-4461-850D-8AD9C5FEC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pPr>
    <w:rPr>
      <w:rFonts w:ascii="Times New Roman" w:hAnsi="Times New Roman"/>
      <w:kern w:val="28"/>
      <w:lang w:eastAsia="en-US"/>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2Char">
    <w:name w:val="Heading 2 Char"/>
    <w:link w:val="Heading2"/>
    <w:uiPriority w:val="9"/>
    <w:rsid w:val="005B5F5B"/>
    <w:rPr>
      <w:rFonts w:ascii="Cambria" w:eastAsia="Times New Roman" w:hAnsi="Cambria"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customStyle="1" w:styleId="HeaderChar">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customStyle="1" w:styleId="FooterChar">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539</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Agenda/Minutes</vt:lpstr>
    </vt:vector>
  </TitlesOfParts>
  <Company>Toshiba</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Agenda/Minutes</dc:title>
  <dc:subject/>
  <dc:creator>Rosanne Michaelsen</dc:creator>
  <cp:keywords/>
  <cp:lastModifiedBy>Don Putnam</cp:lastModifiedBy>
  <cp:revision>22</cp:revision>
  <cp:lastPrinted>2020-03-13T01:50:00Z</cp:lastPrinted>
  <dcterms:created xsi:type="dcterms:W3CDTF">2022-02-17T01:14:00Z</dcterms:created>
  <dcterms:modified xsi:type="dcterms:W3CDTF">2022-02-17T01:14:00Z</dcterms:modified>
</cp:coreProperties>
</file>