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53A8" w14:textId="1C942525" w:rsidR="1ADF513E" w:rsidRDefault="1ADF513E" w:rsidP="1ADF513E">
      <w:pPr>
        <w:spacing w:line="259" w:lineRule="auto"/>
        <w:jc w:val="right"/>
        <w:rPr>
          <w:b/>
          <w:bCs/>
          <w:color w:val="FF0000"/>
          <w:sz w:val="24"/>
          <w:szCs w:val="24"/>
        </w:rPr>
      </w:pPr>
    </w:p>
    <w:p w14:paraId="43E53703" w14:textId="65899FFA" w:rsidR="75257258" w:rsidRDefault="00253DB5" w:rsidP="75257258">
      <w:pPr>
        <w:spacing w:line="259" w:lineRule="auto"/>
        <w:jc w:val="center"/>
        <w:rPr>
          <w:b/>
          <w:bCs/>
          <w:sz w:val="36"/>
          <w:szCs w:val="36"/>
        </w:rPr>
      </w:pPr>
      <w:r>
        <w:rPr>
          <w:b/>
          <w:bCs/>
          <w:sz w:val="36"/>
          <w:szCs w:val="36"/>
        </w:rPr>
        <w:t>Minutes</w:t>
      </w:r>
    </w:p>
    <w:p w14:paraId="34139B9B" w14:textId="299D8560" w:rsidR="634D841B" w:rsidRDefault="634D841B" w:rsidP="634D841B">
      <w:pPr>
        <w:spacing w:line="259" w:lineRule="auto"/>
        <w:jc w:val="center"/>
        <w:rPr>
          <w:b/>
          <w:bCs/>
          <w:sz w:val="36"/>
          <w:szCs w:val="36"/>
        </w:rPr>
      </w:pPr>
      <w:r w:rsidRPr="634D841B">
        <w:rPr>
          <w:b/>
          <w:bCs/>
          <w:color w:val="FF0000"/>
          <w:sz w:val="36"/>
          <w:szCs w:val="36"/>
        </w:rPr>
        <w:t>Amended Agenda 6:53am 11/14/2023</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458FBB87" w:rsidR="00756C16" w:rsidRDefault="650186AF" w:rsidP="005F21D9">
      <w:pPr>
        <w:jc w:val="center"/>
        <w:rPr>
          <w:b/>
          <w:bCs/>
          <w:sz w:val="28"/>
          <w:szCs w:val="28"/>
        </w:rPr>
      </w:pPr>
      <w:r w:rsidRPr="650186AF">
        <w:rPr>
          <w:b/>
          <w:bCs/>
          <w:sz w:val="28"/>
          <w:szCs w:val="28"/>
        </w:rPr>
        <w:t xml:space="preserve">Date:  </w:t>
      </w:r>
      <w:r w:rsidR="00F319F2">
        <w:rPr>
          <w:b/>
          <w:bCs/>
          <w:sz w:val="28"/>
          <w:szCs w:val="28"/>
        </w:rPr>
        <w:t>November 15</w:t>
      </w:r>
      <w:r w:rsidR="004A2761">
        <w:rPr>
          <w:b/>
          <w:bCs/>
          <w:sz w:val="28"/>
          <w:szCs w:val="28"/>
        </w:rPr>
        <w:t>, 2023</w:t>
      </w:r>
    </w:p>
    <w:p w14:paraId="1BDE7975" w14:textId="77777777" w:rsidR="009F7C2F" w:rsidRDefault="009F7C2F" w:rsidP="005F21D9">
      <w:pPr>
        <w:jc w:val="center"/>
        <w:rPr>
          <w:b/>
          <w:bCs/>
          <w:sz w:val="28"/>
          <w:szCs w:val="28"/>
        </w:rPr>
      </w:pPr>
    </w:p>
    <w:tbl>
      <w:tblPr>
        <w:tblW w:w="113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356"/>
        <w:gridCol w:w="5412"/>
        <w:gridCol w:w="356"/>
      </w:tblGrid>
      <w:tr w:rsidR="005922E6" w:rsidRPr="00B43DCC" w14:paraId="6029AAD2" w14:textId="77777777" w:rsidTr="57BA2866">
        <w:tc>
          <w:tcPr>
            <w:tcW w:w="5310" w:type="dxa"/>
            <w:shd w:val="clear" w:color="auto" w:fill="auto"/>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70" w:type="dxa"/>
            <w:shd w:val="clear" w:color="auto" w:fill="auto"/>
          </w:tcPr>
          <w:p w14:paraId="5BE6085A" w14:textId="299AB4A6" w:rsidR="005922E6" w:rsidRPr="00B43DCC" w:rsidRDefault="57BA2866" w:rsidP="00B43DCC">
            <w:pPr>
              <w:jc w:val="center"/>
              <w:rPr>
                <w:b/>
                <w:bCs/>
                <w:sz w:val="28"/>
                <w:szCs w:val="28"/>
              </w:rPr>
            </w:pPr>
            <w:r w:rsidRPr="57BA2866">
              <w:rPr>
                <w:b/>
                <w:bCs/>
                <w:sz w:val="28"/>
                <w:szCs w:val="28"/>
              </w:rPr>
              <w:t>x</w:t>
            </w:r>
          </w:p>
        </w:tc>
        <w:tc>
          <w:tcPr>
            <w:tcW w:w="5490" w:type="dxa"/>
            <w:shd w:val="clear" w:color="auto" w:fill="auto"/>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14:paraId="51AFCBC8" w14:textId="22106DE5" w:rsidR="005922E6" w:rsidRPr="00B43DCC" w:rsidRDefault="57BA2866" w:rsidP="00B43DCC">
            <w:pPr>
              <w:jc w:val="center"/>
              <w:rPr>
                <w:b/>
                <w:bCs/>
                <w:sz w:val="28"/>
                <w:szCs w:val="28"/>
              </w:rPr>
            </w:pPr>
            <w:r w:rsidRPr="57BA2866">
              <w:rPr>
                <w:b/>
                <w:bCs/>
                <w:sz w:val="28"/>
                <w:szCs w:val="28"/>
              </w:rPr>
              <w:t>x</w:t>
            </w:r>
          </w:p>
        </w:tc>
      </w:tr>
      <w:tr w:rsidR="005922E6" w:rsidRPr="00B43DCC" w14:paraId="25074208" w14:textId="77777777" w:rsidTr="57BA2866">
        <w:tc>
          <w:tcPr>
            <w:tcW w:w="5310" w:type="dxa"/>
            <w:shd w:val="clear" w:color="auto" w:fill="auto"/>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14:paraId="289B5BA2" w14:textId="0AD14DBA" w:rsidR="005922E6" w:rsidRPr="00B43DCC" w:rsidRDefault="57BA2866" w:rsidP="00B43DCC">
            <w:pPr>
              <w:jc w:val="center"/>
              <w:rPr>
                <w:b/>
                <w:bCs/>
                <w:sz w:val="28"/>
                <w:szCs w:val="28"/>
              </w:rPr>
            </w:pPr>
            <w:r w:rsidRPr="57BA2866">
              <w:rPr>
                <w:b/>
                <w:bCs/>
                <w:sz w:val="28"/>
                <w:szCs w:val="28"/>
              </w:rPr>
              <w:t>x</w:t>
            </w:r>
          </w:p>
        </w:tc>
        <w:tc>
          <w:tcPr>
            <w:tcW w:w="5490" w:type="dxa"/>
            <w:shd w:val="clear" w:color="auto" w:fill="auto"/>
          </w:tcPr>
          <w:p w14:paraId="6B172F9D" w14:textId="77777777" w:rsidR="005922E6" w:rsidRPr="00B43DCC" w:rsidRDefault="005346CD" w:rsidP="005346CD">
            <w:pPr>
              <w:rPr>
                <w:b/>
                <w:bCs/>
                <w:sz w:val="28"/>
                <w:szCs w:val="28"/>
              </w:rPr>
            </w:pPr>
            <w:r>
              <w:rPr>
                <w:b/>
                <w:bCs/>
                <w:sz w:val="28"/>
                <w:szCs w:val="28"/>
              </w:rPr>
              <w:t>Peter Gallagher/Commissioner</w:t>
            </w:r>
          </w:p>
        </w:tc>
        <w:tc>
          <w:tcPr>
            <w:tcW w:w="270" w:type="dxa"/>
            <w:shd w:val="clear" w:color="auto" w:fill="auto"/>
          </w:tcPr>
          <w:p w14:paraId="738A8B19" w14:textId="7EF1CDAE" w:rsidR="005922E6" w:rsidRPr="00B43DCC" w:rsidRDefault="57BA2866" w:rsidP="00B43DCC">
            <w:pPr>
              <w:jc w:val="center"/>
              <w:rPr>
                <w:b/>
                <w:bCs/>
                <w:sz w:val="28"/>
                <w:szCs w:val="28"/>
              </w:rPr>
            </w:pPr>
            <w:r w:rsidRPr="57BA2866">
              <w:rPr>
                <w:b/>
                <w:bCs/>
                <w:sz w:val="28"/>
                <w:szCs w:val="28"/>
              </w:rPr>
              <w:t>x</w:t>
            </w:r>
          </w:p>
        </w:tc>
      </w:tr>
      <w:tr w:rsidR="005922E6" w:rsidRPr="00B43DCC" w14:paraId="00062348" w14:textId="77777777" w:rsidTr="57BA2866">
        <w:tc>
          <w:tcPr>
            <w:tcW w:w="5310" w:type="dxa"/>
            <w:shd w:val="clear" w:color="auto" w:fill="auto"/>
          </w:tcPr>
          <w:p w14:paraId="227D01CD" w14:textId="77777777" w:rsidR="005922E6" w:rsidRPr="00B43DCC" w:rsidRDefault="0028476B" w:rsidP="005922E6">
            <w:pPr>
              <w:rPr>
                <w:b/>
                <w:bCs/>
                <w:sz w:val="28"/>
                <w:szCs w:val="28"/>
              </w:rPr>
            </w:pPr>
            <w:r>
              <w:rPr>
                <w:b/>
                <w:bCs/>
                <w:sz w:val="28"/>
                <w:szCs w:val="28"/>
              </w:rPr>
              <w:t>Doug Edwardsen/City Rep</w:t>
            </w:r>
          </w:p>
        </w:tc>
        <w:tc>
          <w:tcPr>
            <w:tcW w:w="270" w:type="dxa"/>
            <w:shd w:val="clear" w:color="auto" w:fill="auto"/>
          </w:tcPr>
          <w:p w14:paraId="30BAE798" w14:textId="6C8303AD" w:rsidR="005922E6" w:rsidRPr="00B43DCC" w:rsidRDefault="57BA2866" w:rsidP="00B43DCC">
            <w:pPr>
              <w:jc w:val="center"/>
              <w:rPr>
                <w:b/>
                <w:bCs/>
                <w:sz w:val="28"/>
                <w:szCs w:val="28"/>
              </w:rPr>
            </w:pPr>
            <w:r w:rsidRPr="57BA2866">
              <w:rPr>
                <w:b/>
                <w:bCs/>
                <w:sz w:val="28"/>
                <w:szCs w:val="28"/>
              </w:rPr>
              <w:t>x</w:t>
            </w:r>
          </w:p>
        </w:tc>
        <w:tc>
          <w:tcPr>
            <w:tcW w:w="5490" w:type="dxa"/>
            <w:shd w:val="clear" w:color="auto" w:fill="auto"/>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70" w:type="dxa"/>
            <w:shd w:val="clear" w:color="auto" w:fill="auto"/>
          </w:tcPr>
          <w:p w14:paraId="59A3E7F2" w14:textId="263B59BF" w:rsidR="005922E6" w:rsidRPr="00B43DCC" w:rsidRDefault="005922E6" w:rsidP="00B43DCC">
            <w:pPr>
              <w:jc w:val="center"/>
              <w:rPr>
                <w:b/>
                <w:bCs/>
                <w:sz w:val="28"/>
                <w:szCs w:val="28"/>
              </w:rPr>
            </w:pPr>
          </w:p>
        </w:tc>
      </w:tr>
      <w:tr w:rsidR="005922E6" w:rsidRPr="00B43DCC" w14:paraId="6497331D" w14:textId="77777777" w:rsidTr="57BA2866">
        <w:tc>
          <w:tcPr>
            <w:tcW w:w="5310" w:type="dxa"/>
            <w:shd w:val="clear" w:color="auto" w:fill="auto"/>
          </w:tcPr>
          <w:p w14:paraId="06843802" w14:textId="77777777" w:rsidR="005922E6" w:rsidRPr="00B43DCC" w:rsidRDefault="00AE78C5" w:rsidP="00BE74C0">
            <w:pPr>
              <w:rPr>
                <w:b/>
                <w:bCs/>
                <w:sz w:val="28"/>
                <w:szCs w:val="28"/>
              </w:rPr>
            </w:pPr>
            <w:r>
              <w:rPr>
                <w:b/>
                <w:bCs/>
                <w:sz w:val="28"/>
                <w:szCs w:val="28"/>
              </w:rPr>
              <w:t>Randy Bina/Commissioner</w:t>
            </w:r>
          </w:p>
        </w:tc>
        <w:tc>
          <w:tcPr>
            <w:tcW w:w="270" w:type="dxa"/>
            <w:shd w:val="clear" w:color="auto" w:fill="auto"/>
          </w:tcPr>
          <w:p w14:paraId="196556B5" w14:textId="6DD6398C" w:rsidR="005922E6" w:rsidRPr="00B43DCC" w:rsidRDefault="57BA2866" w:rsidP="00B43DCC">
            <w:pPr>
              <w:jc w:val="center"/>
              <w:rPr>
                <w:b/>
                <w:bCs/>
                <w:sz w:val="28"/>
                <w:szCs w:val="28"/>
              </w:rPr>
            </w:pPr>
            <w:r w:rsidRPr="57BA2866">
              <w:rPr>
                <w:b/>
                <w:bCs/>
                <w:sz w:val="28"/>
                <w:szCs w:val="28"/>
              </w:rPr>
              <w:t>x</w:t>
            </w:r>
          </w:p>
        </w:tc>
        <w:tc>
          <w:tcPr>
            <w:tcW w:w="5490" w:type="dxa"/>
            <w:shd w:val="clear" w:color="auto" w:fill="auto"/>
          </w:tcPr>
          <w:p w14:paraId="5FBC24CE" w14:textId="77777777" w:rsidR="005922E6" w:rsidRPr="00B43DCC" w:rsidRDefault="0055536C" w:rsidP="005922E6">
            <w:pPr>
              <w:rPr>
                <w:b/>
                <w:bCs/>
                <w:sz w:val="28"/>
                <w:szCs w:val="28"/>
              </w:rPr>
            </w:pPr>
            <w:r>
              <w:rPr>
                <w:b/>
                <w:bCs/>
                <w:sz w:val="28"/>
                <w:szCs w:val="28"/>
              </w:rPr>
              <w:t>Dave Blumer (LEAPS) Consultant</w:t>
            </w:r>
          </w:p>
        </w:tc>
        <w:tc>
          <w:tcPr>
            <w:tcW w:w="270" w:type="dxa"/>
            <w:shd w:val="clear" w:color="auto" w:fill="auto"/>
          </w:tcPr>
          <w:p w14:paraId="4FDCCC52" w14:textId="5BBC3731" w:rsidR="005922E6" w:rsidRPr="00B43DCC" w:rsidRDefault="57BA2866" w:rsidP="00B43DCC">
            <w:pPr>
              <w:jc w:val="center"/>
              <w:rPr>
                <w:b/>
                <w:bCs/>
                <w:sz w:val="28"/>
                <w:szCs w:val="28"/>
              </w:rPr>
            </w:pPr>
            <w:r w:rsidRPr="57BA2866">
              <w:rPr>
                <w:b/>
                <w:bCs/>
                <w:sz w:val="28"/>
                <w:szCs w:val="28"/>
              </w:rPr>
              <w:t>x</w:t>
            </w:r>
          </w:p>
        </w:tc>
      </w:tr>
      <w:tr w:rsidR="00AE78C5" w:rsidRPr="00B43DCC" w14:paraId="75D473AD" w14:textId="77777777" w:rsidTr="57BA2866">
        <w:tc>
          <w:tcPr>
            <w:tcW w:w="5310" w:type="dxa"/>
            <w:shd w:val="clear" w:color="auto" w:fill="auto"/>
          </w:tcPr>
          <w:p w14:paraId="1790CAC3" w14:textId="77777777" w:rsidR="00AE78C5" w:rsidRPr="00B43DCC" w:rsidRDefault="00AE78C5" w:rsidP="00AE78C5">
            <w:pPr>
              <w:rPr>
                <w:b/>
                <w:bCs/>
                <w:sz w:val="28"/>
                <w:szCs w:val="28"/>
              </w:rPr>
            </w:pPr>
            <w:r>
              <w:rPr>
                <w:b/>
                <w:bCs/>
                <w:sz w:val="28"/>
                <w:szCs w:val="28"/>
              </w:rPr>
              <w:t>Christina Solie (LD Coordinator)</w:t>
            </w:r>
          </w:p>
        </w:tc>
        <w:tc>
          <w:tcPr>
            <w:tcW w:w="270" w:type="dxa"/>
            <w:shd w:val="clear" w:color="auto" w:fill="auto"/>
          </w:tcPr>
          <w:p w14:paraId="28BF4B8C" w14:textId="6D944B4A" w:rsidR="00AE78C5" w:rsidRPr="00B43DCC" w:rsidRDefault="57BA2866" w:rsidP="00AE78C5">
            <w:pPr>
              <w:jc w:val="center"/>
              <w:rPr>
                <w:b/>
                <w:bCs/>
                <w:sz w:val="28"/>
                <w:szCs w:val="28"/>
              </w:rPr>
            </w:pPr>
            <w:r w:rsidRPr="57BA2866">
              <w:rPr>
                <w:b/>
                <w:bCs/>
                <w:sz w:val="28"/>
                <w:szCs w:val="28"/>
              </w:rPr>
              <w:t xml:space="preserve"> x</w:t>
            </w:r>
          </w:p>
        </w:tc>
        <w:tc>
          <w:tcPr>
            <w:tcW w:w="5490" w:type="dxa"/>
            <w:shd w:val="clear" w:color="auto" w:fill="auto"/>
          </w:tcPr>
          <w:p w14:paraId="4DC1EFE2" w14:textId="58683571" w:rsidR="00AE78C5" w:rsidRPr="00B43DCC" w:rsidRDefault="00260AFB" w:rsidP="00AE78C5">
            <w:pPr>
              <w:rPr>
                <w:b/>
                <w:bCs/>
                <w:sz w:val="28"/>
                <w:szCs w:val="28"/>
              </w:rPr>
            </w:pPr>
            <w:r>
              <w:rPr>
                <w:b/>
                <w:bCs/>
                <w:sz w:val="28"/>
                <w:szCs w:val="28"/>
              </w:rPr>
              <w:t>Carol Kettner</w:t>
            </w:r>
            <w:r w:rsidR="685F586E" w:rsidRPr="685F586E">
              <w:rPr>
                <w:b/>
                <w:bCs/>
                <w:sz w:val="28"/>
                <w:szCs w:val="28"/>
              </w:rPr>
              <w:t xml:space="preserve"> /WQ&amp;LP Committee</w:t>
            </w:r>
          </w:p>
        </w:tc>
        <w:tc>
          <w:tcPr>
            <w:tcW w:w="270" w:type="dxa"/>
            <w:shd w:val="clear" w:color="auto" w:fill="auto"/>
          </w:tcPr>
          <w:p w14:paraId="241C8985" w14:textId="77777777" w:rsidR="00AE78C5" w:rsidRPr="00B43DCC" w:rsidRDefault="00AE78C5" w:rsidP="00AE78C5">
            <w:pPr>
              <w:jc w:val="center"/>
              <w:rPr>
                <w:b/>
                <w:bCs/>
                <w:sz w:val="28"/>
                <w:szCs w:val="28"/>
              </w:rPr>
            </w:pPr>
          </w:p>
        </w:tc>
      </w:tr>
      <w:tr w:rsidR="00AE78C5" w:rsidRPr="00B43DCC" w14:paraId="710A3124" w14:textId="77777777" w:rsidTr="57BA2866">
        <w:tc>
          <w:tcPr>
            <w:tcW w:w="5310" w:type="dxa"/>
            <w:shd w:val="clear" w:color="auto" w:fill="auto"/>
          </w:tcPr>
          <w:p w14:paraId="7266B52C" w14:textId="77777777" w:rsidR="00AE78C5" w:rsidRDefault="00AE78C5" w:rsidP="00AE78C5">
            <w:pPr>
              <w:rPr>
                <w:b/>
                <w:bCs/>
                <w:sz w:val="28"/>
                <w:szCs w:val="28"/>
              </w:rPr>
            </w:pPr>
            <w:r>
              <w:rPr>
                <w:b/>
                <w:bCs/>
                <w:sz w:val="28"/>
                <w:szCs w:val="28"/>
              </w:rPr>
              <w:t>Guests:</w:t>
            </w:r>
          </w:p>
        </w:tc>
        <w:tc>
          <w:tcPr>
            <w:tcW w:w="270" w:type="dxa"/>
            <w:shd w:val="clear" w:color="auto" w:fill="auto"/>
          </w:tcPr>
          <w:p w14:paraId="6941469A" w14:textId="77777777" w:rsidR="00AE78C5" w:rsidRPr="00B43DCC" w:rsidRDefault="00AE78C5" w:rsidP="00AE78C5">
            <w:pPr>
              <w:jc w:val="center"/>
              <w:rPr>
                <w:b/>
                <w:bCs/>
                <w:sz w:val="28"/>
                <w:szCs w:val="28"/>
              </w:rPr>
            </w:pPr>
          </w:p>
        </w:tc>
        <w:tc>
          <w:tcPr>
            <w:tcW w:w="5490" w:type="dxa"/>
            <w:shd w:val="clear" w:color="auto" w:fill="auto"/>
          </w:tcPr>
          <w:p w14:paraId="083E7843" w14:textId="77777777" w:rsidR="00AE78C5" w:rsidRDefault="00AE78C5" w:rsidP="00AE78C5">
            <w:pPr>
              <w:rPr>
                <w:b/>
                <w:bCs/>
                <w:sz w:val="28"/>
                <w:szCs w:val="28"/>
              </w:rPr>
            </w:pPr>
          </w:p>
        </w:tc>
        <w:tc>
          <w:tcPr>
            <w:tcW w:w="270" w:type="dxa"/>
            <w:shd w:val="clear" w:color="auto" w:fill="auto"/>
          </w:tcPr>
          <w:p w14:paraId="5F984E8C" w14:textId="77777777" w:rsidR="00AE78C5" w:rsidRPr="00B43DCC" w:rsidRDefault="00AE78C5" w:rsidP="00AE78C5">
            <w:pPr>
              <w:jc w:val="center"/>
              <w:rPr>
                <w:b/>
                <w:bCs/>
                <w:sz w:val="28"/>
                <w:szCs w:val="28"/>
              </w:rPr>
            </w:pPr>
          </w:p>
        </w:tc>
      </w:tr>
    </w:tbl>
    <w:p w14:paraId="2F0C1B94" w14:textId="77777777" w:rsidR="005922E6" w:rsidRPr="00A40CBF" w:rsidRDefault="00A40CBF" w:rsidP="00A40CBF">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00FB7A70" w:rsidRPr="00FB7A70" w14:paraId="32B789B8" w14:textId="77777777" w:rsidTr="57BA2866">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3885"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57BA2866">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6"/>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010704CB" w14:textId="01D6BF63" w:rsidR="00756C16" w:rsidRPr="00FB7A70" w:rsidRDefault="57BA2866" w:rsidP="009F0F30">
            <w:pPr>
              <w:overflowPunct/>
              <w:rPr>
                <w:sz w:val="22"/>
                <w:szCs w:val="22"/>
              </w:rPr>
            </w:pPr>
            <w:r w:rsidRPr="57BA2866">
              <w:rPr>
                <w:sz w:val="22"/>
                <w:szCs w:val="22"/>
              </w:rPr>
              <w:t>Call to order 8:30</w:t>
            </w:r>
          </w:p>
        </w:tc>
      </w:tr>
      <w:tr w:rsidR="00FB7A70" w:rsidRPr="00FB7A70" w14:paraId="52C12C45" w14:textId="77777777" w:rsidTr="57BA2866">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6"/>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57BA2866">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6"/>
              </w:numPr>
              <w:rPr>
                <w:b/>
                <w:sz w:val="22"/>
                <w:szCs w:val="24"/>
              </w:rPr>
            </w:pPr>
            <w:r w:rsidRPr="00692AA4">
              <w:rPr>
                <w:b/>
                <w:sz w:val="22"/>
                <w:szCs w:val="24"/>
              </w:rPr>
              <w:t>Pledge of Allegiance</w:t>
            </w:r>
            <w:r w:rsidR="00743271" w:rsidRPr="00692AA4">
              <w:rPr>
                <w:b/>
                <w:sz w:val="22"/>
                <w:szCs w:val="24"/>
              </w:rPr>
              <w:t>:</w:t>
            </w:r>
          </w:p>
        </w:tc>
        <w:tc>
          <w:tcPr>
            <w:tcW w:w="3885"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57BA2866">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6"/>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3885" w:type="dxa"/>
            <w:tcBorders>
              <w:top w:val="single" w:sz="8" w:space="0" w:color="auto"/>
              <w:left w:val="single" w:sz="8" w:space="0" w:color="auto"/>
              <w:bottom w:val="single" w:sz="8" w:space="0" w:color="auto"/>
              <w:right w:val="single" w:sz="8" w:space="0" w:color="auto"/>
            </w:tcBorders>
          </w:tcPr>
          <w:p w14:paraId="2ED6EFA1" w14:textId="44D0AD76" w:rsidR="00BE7A48" w:rsidRPr="00BE7A48" w:rsidRDefault="57BA2866" w:rsidP="00BE7A48">
            <w:pPr>
              <w:numPr>
                <w:ilvl w:val="0"/>
                <w:numId w:val="19"/>
              </w:numPr>
              <w:overflowPunct/>
              <w:rPr>
                <w:sz w:val="22"/>
                <w:szCs w:val="22"/>
              </w:rPr>
            </w:pPr>
            <w:r w:rsidRPr="57BA2866">
              <w:rPr>
                <w:sz w:val="22"/>
                <w:szCs w:val="22"/>
              </w:rPr>
              <w:t>N/A</w:t>
            </w:r>
          </w:p>
        </w:tc>
      </w:tr>
      <w:tr w:rsidR="00F323E2" w:rsidRPr="00FB7A70" w14:paraId="018B2DBF" w14:textId="77777777" w:rsidTr="57BA2866">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6"/>
              </w:numPr>
              <w:rPr>
                <w:b/>
                <w:sz w:val="22"/>
                <w:szCs w:val="24"/>
              </w:rPr>
            </w:pPr>
            <w:r w:rsidRPr="00692AA4">
              <w:rPr>
                <w:b/>
                <w:sz w:val="22"/>
                <w:szCs w:val="24"/>
              </w:rPr>
              <w:t xml:space="preserve"> Consent Agenda:</w:t>
            </w:r>
          </w:p>
          <w:p w14:paraId="74E4CEE7" w14:textId="0F859A94" w:rsidR="004C0F81" w:rsidRDefault="650186AF" w:rsidP="557E21C6">
            <w:pPr>
              <w:numPr>
                <w:ilvl w:val="0"/>
                <w:numId w:val="39"/>
              </w:numPr>
              <w:rPr>
                <w:sz w:val="22"/>
                <w:szCs w:val="22"/>
              </w:rPr>
            </w:pPr>
            <w:r w:rsidRPr="650186AF">
              <w:rPr>
                <w:sz w:val="22"/>
                <w:szCs w:val="22"/>
              </w:rPr>
              <w:t xml:space="preserve">Secretary’s Report Approval of minutes of </w:t>
            </w:r>
            <w:r w:rsidR="00F319F2">
              <w:rPr>
                <w:sz w:val="22"/>
                <w:szCs w:val="22"/>
              </w:rPr>
              <w:t>September 20</w:t>
            </w:r>
            <w:r w:rsidRPr="650186AF">
              <w:rPr>
                <w:sz w:val="22"/>
                <w:szCs w:val="22"/>
              </w:rPr>
              <w:t>, 2023</w:t>
            </w:r>
          </w:p>
          <w:p w14:paraId="08E26E5B" w14:textId="77777777" w:rsidR="004C0F81" w:rsidRDefault="00F323E2" w:rsidP="004C0F81">
            <w:pPr>
              <w:numPr>
                <w:ilvl w:val="0"/>
                <w:numId w:val="39"/>
              </w:numPr>
              <w:rPr>
                <w:bCs/>
                <w:sz w:val="22"/>
                <w:szCs w:val="24"/>
              </w:rPr>
            </w:pPr>
            <w:r w:rsidRPr="004C0F81">
              <w:rPr>
                <w:bCs/>
                <w:sz w:val="22"/>
                <w:szCs w:val="24"/>
              </w:rPr>
              <w:t>Treasurer’s Report</w:t>
            </w:r>
            <w:r w:rsidR="004C0F81">
              <w:rPr>
                <w:bCs/>
                <w:sz w:val="22"/>
                <w:szCs w:val="24"/>
              </w:rPr>
              <w:t xml:space="preserve"> Approve as presented</w:t>
            </w:r>
          </w:p>
          <w:p w14:paraId="12558261" w14:textId="36BCA4CF" w:rsidR="00743271" w:rsidRPr="007D3751" w:rsidRDefault="00A760F1" w:rsidP="007D3751">
            <w:pPr>
              <w:numPr>
                <w:ilvl w:val="0"/>
                <w:numId w:val="39"/>
              </w:numPr>
              <w:rPr>
                <w:bCs/>
                <w:sz w:val="22"/>
                <w:szCs w:val="24"/>
              </w:rPr>
            </w:pPr>
            <w:r>
              <w:rPr>
                <w:bCs/>
                <w:sz w:val="22"/>
                <w:szCs w:val="24"/>
              </w:rPr>
              <w:t>Approve the payment of bills as presented</w:t>
            </w:r>
          </w:p>
        </w:tc>
        <w:tc>
          <w:tcPr>
            <w:tcW w:w="3885" w:type="dxa"/>
            <w:tcBorders>
              <w:top w:val="single" w:sz="8" w:space="0" w:color="auto"/>
              <w:left w:val="single" w:sz="8" w:space="0" w:color="auto"/>
              <w:bottom w:val="single" w:sz="8" w:space="0" w:color="auto"/>
              <w:right w:val="single" w:sz="8" w:space="0" w:color="auto"/>
            </w:tcBorders>
          </w:tcPr>
          <w:p w14:paraId="75776C85" w14:textId="233586BC" w:rsidR="00327F38" w:rsidRPr="00CC76EE" w:rsidRDefault="00327F38" w:rsidP="007E4F4D">
            <w:pPr>
              <w:numPr>
                <w:ilvl w:val="0"/>
                <w:numId w:val="41"/>
              </w:numPr>
              <w:overflowPunct/>
              <w:rPr>
                <w:sz w:val="22"/>
                <w:szCs w:val="24"/>
              </w:rPr>
            </w:pPr>
          </w:p>
        </w:tc>
      </w:tr>
      <w:tr w:rsidR="008201BF" w:rsidRPr="00FB7A70" w14:paraId="491A5029" w14:textId="77777777" w:rsidTr="57BA2866">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6"/>
              </w:numPr>
              <w:rPr>
                <w:b/>
                <w:sz w:val="22"/>
                <w:szCs w:val="24"/>
              </w:rPr>
            </w:pPr>
            <w:r>
              <w:rPr>
                <w:b/>
                <w:sz w:val="22"/>
                <w:szCs w:val="24"/>
              </w:rPr>
              <w:t>Motion to approve Consent Agenda</w:t>
            </w:r>
          </w:p>
        </w:tc>
        <w:tc>
          <w:tcPr>
            <w:tcW w:w="3885" w:type="dxa"/>
            <w:tcBorders>
              <w:top w:val="single" w:sz="8" w:space="0" w:color="auto"/>
              <w:left w:val="single" w:sz="8" w:space="0" w:color="auto"/>
              <w:bottom w:val="single" w:sz="8" w:space="0" w:color="auto"/>
              <w:right w:val="single" w:sz="8" w:space="0" w:color="auto"/>
            </w:tcBorders>
          </w:tcPr>
          <w:p w14:paraId="2291A958" w14:textId="3474E572" w:rsidR="008201BF" w:rsidRPr="00FB7A70" w:rsidRDefault="57BA2866" w:rsidP="57BA2866">
            <w:pPr>
              <w:pStyle w:val="ListParagraph"/>
              <w:numPr>
                <w:ilvl w:val="0"/>
                <w:numId w:val="1"/>
              </w:numPr>
              <w:overflowPunct/>
              <w:rPr>
                <w:sz w:val="22"/>
                <w:szCs w:val="22"/>
              </w:rPr>
            </w:pPr>
            <w:r w:rsidRPr="57BA2866">
              <w:rPr>
                <w:sz w:val="22"/>
                <w:szCs w:val="22"/>
              </w:rPr>
              <w:t>Anderson/Edwardson - Approved</w:t>
            </w:r>
          </w:p>
        </w:tc>
      </w:tr>
      <w:tr w:rsidR="005802B3" w:rsidRPr="00FB7A70" w14:paraId="2DF3FAB7" w14:textId="77777777" w:rsidTr="57BA2866">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6"/>
              </w:numPr>
              <w:rPr>
                <w:b/>
                <w:sz w:val="22"/>
                <w:szCs w:val="24"/>
              </w:rPr>
            </w:pPr>
            <w:r>
              <w:rPr>
                <w:b/>
                <w:sz w:val="22"/>
                <w:szCs w:val="24"/>
              </w:rPr>
              <w:t>Consent Agenda Items pulled for further discussion and/or action:</w:t>
            </w:r>
          </w:p>
        </w:tc>
        <w:tc>
          <w:tcPr>
            <w:tcW w:w="3885"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57BA2866">
        <w:trPr>
          <w:trHeight w:val="975"/>
        </w:trPr>
        <w:tc>
          <w:tcPr>
            <w:tcW w:w="7290" w:type="dxa"/>
            <w:tcBorders>
              <w:top w:val="single" w:sz="8" w:space="0" w:color="auto"/>
              <w:left w:val="single" w:sz="8" w:space="0" w:color="auto"/>
              <w:bottom w:val="single" w:sz="8" w:space="0" w:color="auto"/>
              <w:right w:val="nil"/>
            </w:tcBorders>
          </w:tcPr>
          <w:p w14:paraId="68109AC3" w14:textId="40CC68AC" w:rsidR="000A177D" w:rsidRPr="00A37B4A" w:rsidRDefault="00F323E2" w:rsidP="00A37B4A">
            <w:pPr>
              <w:pStyle w:val="ListParagraph"/>
              <w:numPr>
                <w:ilvl w:val="0"/>
                <w:numId w:val="26"/>
              </w:numPr>
              <w:rPr>
                <w:b/>
                <w:sz w:val="22"/>
                <w:szCs w:val="24"/>
              </w:rPr>
            </w:pPr>
            <w:r w:rsidRPr="00A37B4A">
              <w:rPr>
                <w:b/>
                <w:sz w:val="22"/>
                <w:szCs w:val="24"/>
              </w:rPr>
              <w:t>Old Business:</w:t>
            </w:r>
          </w:p>
          <w:p w14:paraId="50C9B962" w14:textId="77777777" w:rsidR="00D76E9F" w:rsidRDefault="00F319F2" w:rsidP="00F319F2">
            <w:pPr>
              <w:pStyle w:val="ListParagraph"/>
              <w:numPr>
                <w:ilvl w:val="0"/>
                <w:numId w:val="42"/>
              </w:numPr>
              <w:rPr>
                <w:sz w:val="22"/>
                <w:szCs w:val="22"/>
              </w:rPr>
            </w:pPr>
            <w:r>
              <w:rPr>
                <w:sz w:val="22"/>
                <w:szCs w:val="22"/>
              </w:rPr>
              <w:t>Moon Lake harvesting/addition of property to Lake District</w:t>
            </w:r>
          </w:p>
          <w:p w14:paraId="23C1DFD7" w14:textId="3F55996B" w:rsidR="00F319F2" w:rsidRPr="00407840" w:rsidRDefault="00F319F2" w:rsidP="00F319F2">
            <w:pPr>
              <w:pStyle w:val="ListParagraph"/>
              <w:numPr>
                <w:ilvl w:val="0"/>
                <w:numId w:val="42"/>
              </w:numPr>
              <w:rPr>
                <w:sz w:val="22"/>
                <w:szCs w:val="22"/>
              </w:rPr>
            </w:pPr>
          </w:p>
        </w:tc>
        <w:tc>
          <w:tcPr>
            <w:tcW w:w="3885" w:type="dxa"/>
            <w:tcBorders>
              <w:top w:val="single" w:sz="8" w:space="0" w:color="auto"/>
              <w:left w:val="single" w:sz="8" w:space="0" w:color="auto"/>
              <w:bottom w:val="single" w:sz="8" w:space="0" w:color="auto"/>
              <w:right w:val="single" w:sz="8" w:space="0" w:color="auto"/>
            </w:tcBorders>
          </w:tcPr>
          <w:p w14:paraId="5FB4F94B" w14:textId="0F019CB0" w:rsidR="006D6A34" w:rsidRPr="00FB7A70" w:rsidRDefault="57BA2866" w:rsidP="002C3AD6">
            <w:pPr>
              <w:numPr>
                <w:ilvl w:val="0"/>
                <w:numId w:val="23"/>
              </w:numPr>
              <w:overflowPunct/>
              <w:rPr>
                <w:sz w:val="22"/>
                <w:szCs w:val="22"/>
              </w:rPr>
            </w:pPr>
            <w:r w:rsidRPr="57BA2866">
              <w:rPr>
                <w:sz w:val="22"/>
                <w:szCs w:val="22"/>
              </w:rPr>
              <w:t xml:space="preserve">Legal counsel provided guidance on Moon Lake harvesting. Harvesting is up to </w:t>
            </w:r>
          </w:p>
        </w:tc>
      </w:tr>
      <w:tr w:rsidR="00F323E2" w:rsidRPr="00FB7A70" w14:paraId="1EA952A2" w14:textId="77777777" w:rsidTr="57BA2866">
        <w:trPr>
          <w:trHeight w:val="268"/>
        </w:trPr>
        <w:tc>
          <w:tcPr>
            <w:tcW w:w="7290" w:type="dxa"/>
            <w:tcBorders>
              <w:top w:val="single" w:sz="8" w:space="0" w:color="auto"/>
              <w:left w:val="single" w:sz="8" w:space="0" w:color="auto"/>
              <w:bottom w:val="single" w:sz="8" w:space="0" w:color="auto"/>
              <w:right w:val="nil"/>
            </w:tcBorders>
          </w:tcPr>
          <w:p w14:paraId="6920FD70" w14:textId="0150589E" w:rsidR="00E84D37" w:rsidRPr="00A37B4A" w:rsidRDefault="557E21C6" w:rsidP="00A37B4A">
            <w:pPr>
              <w:pStyle w:val="ListParagraph"/>
              <w:numPr>
                <w:ilvl w:val="0"/>
                <w:numId w:val="26"/>
              </w:numPr>
              <w:rPr>
                <w:b/>
                <w:bCs/>
                <w:sz w:val="22"/>
                <w:szCs w:val="22"/>
              </w:rPr>
            </w:pPr>
            <w:r w:rsidRPr="00A37B4A">
              <w:rPr>
                <w:b/>
                <w:bCs/>
                <w:sz w:val="22"/>
                <w:szCs w:val="22"/>
              </w:rPr>
              <w:t>New Business:</w:t>
            </w:r>
          </w:p>
          <w:p w14:paraId="3C875474" w14:textId="47000377" w:rsidR="003228B6" w:rsidRPr="003228B6" w:rsidRDefault="634D841B" w:rsidP="003228B6">
            <w:pPr>
              <w:numPr>
                <w:ilvl w:val="0"/>
                <w:numId w:val="37"/>
              </w:numPr>
              <w:rPr>
                <w:sz w:val="22"/>
                <w:szCs w:val="22"/>
              </w:rPr>
            </w:pPr>
            <w:r w:rsidRPr="634D841B">
              <w:rPr>
                <w:sz w:val="22"/>
                <w:szCs w:val="22"/>
              </w:rPr>
              <w:t xml:space="preserve">Appointment of open commission seat </w:t>
            </w:r>
            <w:r w:rsidRPr="634D841B">
              <w:rPr>
                <w:strike/>
                <w:color w:val="FF0000"/>
                <w:sz w:val="22"/>
                <w:szCs w:val="22"/>
              </w:rPr>
              <w:t>for Secretary</w:t>
            </w:r>
            <w:r w:rsidRPr="634D841B">
              <w:rPr>
                <w:sz w:val="22"/>
                <w:szCs w:val="22"/>
              </w:rPr>
              <w:t xml:space="preserve"> </w:t>
            </w:r>
          </w:p>
          <w:p w14:paraId="507AD26B" w14:textId="108133CF" w:rsidR="003228B6" w:rsidRPr="003228B6" w:rsidRDefault="634D841B" w:rsidP="634D841B">
            <w:pPr>
              <w:numPr>
                <w:ilvl w:val="0"/>
                <w:numId w:val="37"/>
              </w:numPr>
              <w:rPr>
                <w:sz w:val="22"/>
                <w:szCs w:val="22"/>
              </w:rPr>
            </w:pPr>
            <w:r w:rsidRPr="634D841B">
              <w:rPr>
                <w:color w:val="FF0000"/>
                <w:sz w:val="22"/>
                <w:szCs w:val="22"/>
              </w:rPr>
              <w:t>Election of officers 2024 term: Chair, Treasurer, Secretary</w:t>
            </w:r>
          </w:p>
          <w:p w14:paraId="5801571C" w14:textId="563F620D" w:rsidR="003228B6" w:rsidRPr="003228B6" w:rsidRDefault="634D841B" w:rsidP="634D841B">
            <w:pPr>
              <w:numPr>
                <w:ilvl w:val="0"/>
                <w:numId w:val="37"/>
              </w:numPr>
              <w:rPr>
                <w:color w:val="FF0000"/>
                <w:sz w:val="22"/>
                <w:szCs w:val="22"/>
              </w:rPr>
            </w:pPr>
            <w:r w:rsidRPr="634D841B">
              <w:rPr>
                <w:color w:val="FF0000"/>
                <w:sz w:val="22"/>
                <w:szCs w:val="22"/>
              </w:rPr>
              <w:t>Annual Meeting summary – feedback, attendance</w:t>
            </w:r>
          </w:p>
        </w:tc>
        <w:tc>
          <w:tcPr>
            <w:tcW w:w="3885" w:type="dxa"/>
            <w:tcBorders>
              <w:top w:val="single" w:sz="8" w:space="0" w:color="auto"/>
              <w:left w:val="single" w:sz="8" w:space="0" w:color="auto"/>
              <w:bottom w:val="single" w:sz="8" w:space="0" w:color="auto"/>
              <w:right w:val="single" w:sz="8" w:space="0" w:color="auto"/>
            </w:tcBorders>
          </w:tcPr>
          <w:p w14:paraId="58931014" w14:textId="245FA90D" w:rsidR="00E903A2" w:rsidRPr="00926AD3" w:rsidRDefault="57BA2866" w:rsidP="00926AD3">
            <w:pPr>
              <w:numPr>
                <w:ilvl w:val="0"/>
                <w:numId w:val="32"/>
              </w:numPr>
              <w:overflowPunct/>
              <w:rPr>
                <w:sz w:val="22"/>
                <w:szCs w:val="22"/>
              </w:rPr>
            </w:pPr>
            <w:r w:rsidRPr="57BA2866">
              <w:rPr>
                <w:sz w:val="22"/>
                <w:szCs w:val="22"/>
              </w:rPr>
              <w:t xml:space="preserve">Call for nominations for open seat. Chris Olsen was nominated. Motion to approve nomination with unanimous consent Anderson/Estreen </w:t>
            </w:r>
            <w:r w:rsidRPr="57BA2866">
              <w:rPr>
                <w:sz w:val="22"/>
                <w:szCs w:val="22"/>
              </w:rPr>
              <w:lastRenderedPageBreak/>
              <w:t>Approved.</w:t>
            </w:r>
          </w:p>
          <w:p w14:paraId="7657BAE1" w14:textId="28A41DDF" w:rsidR="00E903A2" w:rsidRPr="00926AD3" w:rsidRDefault="57BA2866" w:rsidP="57BA2866">
            <w:pPr>
              <w:numPr>
                <w:ilvl w:val="0"/>
                <w:numId w:val="32"/>
              </w:numPr>
              <w:overflowPunct/>
              <w:rPr>
                <w:sz w:val="22"/>
                <w:szCs w:val="22"/>
              </w:rPr>
            </w:pPr>
            <w:r w:rsidRPr="57BA2866">
              <w:rPr>
                <w:sz w:val="22"/>
                <w:szCs w:val="22"/>
              </w:rPr>
              <w:t>Motion to elect Chair – Estreen, Treasurer – Putnam, Secretary – Olsen. Bina/Gallagher - Approved</w:t>
            </w:r>
          </w:p>
        </w:tc>
      </w:tr>
      <w:tr w:rsidR="00F323E2" w:rsidRPr="00FB7A70" w14:paraId="367A82DF" w14:textId="77777777" w:rsidTr="57BA2866">
        <w:trPr>
          <w:trHeight w:val="268"/>
        </w:trPr>
        <w:tc>
          <w:tcPr>
            <w:tcW w:w="7290" w:type="dxa"/>
            <w:tcBorders>
              <w:top w:val="single" w:sz="8" w:space="0" w:color="auto"/>
              <w:left w:val="single" w:sz="8" w:space="0" w:color="auto"/>
              <w:bottom w:val="single" w:sz="8" w:space="0" w:color="auto"/>
              <w:right w:val="nil"/>
            </w:tcBorders>
          </w:tcPr>
          <w:p w14:paraId="60D3E54B" w14:textId="2D6B26CE" w:rsidR="00815BA7" w:rsidRPr="00A37B4A" w:rsidRDefault="00F323E2" w:rsidP="00A37B4A">
            <w:pPr>
              <w:pStyle w:val="ListParagraph"/>
              <w:numPr>
                <w:ilvl w:val="0"/>
                <w:numId w:val="26"/>
              </w:numPr>
              <w:rPr>
                <w:b/>
                <w:sz w:val="22"/>
                <w:szCs w:val="24"/>
              </w:rPr>
            </w:pPr>
            <w:r w:rsidRPr="00A37B4A">
              <w:rPr>
                <w:b/>
                <w:sz w:val="22"/>
                <w:szCs w:val="24"/>
              </w:rPr>
              <w:lastRenderedPageBreak/>
              <w:t>Standing Committees:</w:t>
            </w:r>
          </w:p>
          <w:p w14:paraId="3C106349" w14:textId="2F3D593D" w:rsidR="00A40CBF" w:rsidRPr="00A37B4A" w:rsidRDefault="00A40CBF" w:rsidP="00A37B4A">
            <w:pPr>
              <w:pStyle w:val="ListParagraph"/>
              <w:numPr>
                <w:ilvl w:val="0"/>
                <w:numId w:val="43"/>
              </w:numPr>
              <w:rPr>
                <w:b/>
                <w:sz w:val="22"/>
                <w:szCs w:val="24"/>
              </w:rPr>
            </w:pPr>
            <w:r w:rsidRPr="00A37B4A">
              <w:rPr>
                <w:b/>
                <w:sz w:val="22"/>
                <w:szCs w:val="24"/>
              </w:rPr>
              <w:t>Finance-Putnam</w:t>
            </w:r>
          </w:p>
          <w:p w14:paraId="18178A76" w14:textId="32312847" w:rsidR="00A40CBF" w:rsidRPr="00A37B4A" w:rsidRDefault="00A40CBF" w:rsidP="00A37B4A">
            <w:pPr>
              <w:pStyle w:val="ListParagraph"/>
              <w:numPr>
                <w:ilvl w:val="0"/>
                <w:numId w:val="43"/>
              </w:numPr>
              <w:rPr>
                <w:b/>
                <w:sz w:val="22"/>
                <w:szCs w:val="24"/>
              </w:rPr>
            </w:pPr>
            <w:r w:rsidRPr="00A37B4A">
              <w:rPr>
                <w:b/>
                <w:sz w:val="22"/>
                <w:szCs w:val="24"/>
              </w:rPr>
              <w:t>Lake operations-Bina</w:t>
            </w:r>
          </w:p>
          <w:p w14:paraId="5A278DA2" w14:textId="77777777" w:rsidR="00A40CBF" w:rsidRPr="00692AA4" w:rsidRDefault="00A40CBF" w:rsidP="00A37B4A">
            <w:pPr>
              <w:numPr>
                <w:ilvl w:val="0"/>
                <w:numId w:val="43"/>
              </w:numPr>
              <w:rPr>
                <w:b/>
                <w:sz w:val="22"/>
                <w:szCs w:val="24"/>
              </w:rPr>
            </w:pPr>
            <w:r w:rsidRPr="00692AA4">
              <w:rPr>
                <w:b/>
                <w:sz w:val="22"/>
                <w:szCs w:val="24"/>
              </w:rPr>
              <w:t>Consultant/Grants-Blumer</w:t>
            </w:r>
          </w:p>
          <w:p w14:paraId="3A71659B" w14:textId="77777777" w:rsidR="00A40CBF" w:rsidRPr="00692AA4" w:rsidRDefault="00A40CBF" w:rsidP="00A37B4A">
            <w:pPr>
              <w:numPr>
                <w:ilvl w:val="0"/>
                <w:numId w:val="43"/>
              </w:numPr>
              <w:rPr>
                <w:b/>
                <w:sz w:val="22"/>
                <w:szCs w:val="24"/>
              </w:rPr>
            </w:pPr>
            <w:r w:rsidRPr="00692AA4">
              <w:rPr>
                <w:b/>
                <w:sz w:val="22"/>
                <w:szCs w:val="24"/>
              </w:rPr>
              <w:t>Lake Protection/Water Quality</w:t>
            </w:r>
            <w:r w:rsidR="00D939FF" w:rsidRPr="00692AA4">
              <w:rPr>
                <w:b/>
                <w:sz w:val="22"/>
                <w:szCs w:val="24"/>
              </w:rPr>
              <w:t>-Gallagher</w:t>
            </w:r>
          </w:p>
          <w:p w14:paraId="2B53B869" w14:textId="77777777" w:rsidR="00F323E2" w:rsidRPr="006A396E" w:rsidRDefault="00D939FF" w:rsidP="00A37B4A">
            <w:pPr>
              <w:numPr>
                <w:ilvl w:val="0"/>
                <w:numId w:val="43"/>
              </w:numPr>
              <w:rPr>
                <w:bCs/>
                <w:sz w:val="22"/>
                <w:szCs w:val="24"/>
              </w:rPr>
            </w:pPr>
            <w:r w:rsidRPr="00692AA4">
              <w:rPr>
                <w:b/>
                <w:sz w:val="22"/>
                <w:szCs w:val="24"/>
              </w:rPr>
              <w:t>Inter-governmental-Edwardson</w:t>
            </w:r>
          </w:p>
          <w:p w14:paraId="45D66A76" w14:textId="3FEDAE8C" w:rsidR="006A396E" w:rsidRPr="003A63D1" w:rsidRDefault="1ADF513E" w:rsidP="00A37B4A">
            <w:pPr>
              <w:numPr>
                <w:ilvl w:val="0"/>
                <w:numId w:val="43"/>
              </w:numPr>
              <w:rPr>
                <w:sz w:val="22"/>
                <w:szCs w:val="22"/>
              </w:rPr>
            </w:pPr>
            <w:r w:rsidRPr="1ADF513E">
              <w:rPr>
                <w:b/>
                <w:bCs/>
                <w:sz w:val="22"/>
                <w:szCs w:val="22"/>
              </w:rPr>
              <w:t>Lake District Coordinator-Solie</w:t>
            </w:r>
          </w:p>
        </w:tc>
        <w:tc>
          <w:tcPr>
            <w:tcW w:w="3885" w:type="dxa"/>
            <w:tcBorders>
              <w:top w:val="single" w:sz="8" w:space="0" w:color="auto"/>
              <w:left w:val="single" w:sz="8" w:space="0" w:color="auto"/>
              <w:bottom w:val="single" w:sz="8" w:space="0" w:color="auto"/>
              <w:right w:val="single" w:sz="8" w:space="0" w:color="auto"/>
            </w:tcBorders>
          </w:tcPr>
          <w:p w14:paraId="33E9C107" w14:textId="7F425B32" w:rsidR="004A1055" w:rsidRDefault="57BA2866" w:rsidP="001354D8">
            <w:pPr>
              <w:numPr>
                <w:ilvl w:val="0"/>
                <w:numId w:val="27"/>
              </w:numPr>
              <w:overflowPunct/>
              <w:rPr>
                <w:sz w:val="22"/>
                <w:szCs w:val="22"/>
              </w:rPr>
            </w:pPr>
            <w:r w:rsidRPr="57BA2866">
              <w:rPr>
                <w:sz w:val="22"/>
                <w:szCs w:val="22"/>
              </w:rPr>
              <w:t>Deposits made from State of WI for portion of grant for harvester purchase. Levy sent to City of RL.  Motion to buy replacement computer for treasurer after current computer died. Putnam/Edwardson - Approved</w:t>
            </w:r>
          </w:p>
          <w:p w14:paraId="5AA2D70F" w14:textId="4567F46A" w:rsidR="57BA2866" w:rsidRDefault="57BA2866" w:rsidP="57BA2866">
            <w:pPr>
              <w:numPr>
                <w:ilvl w:val="0"/>
                <w:numId w:val="27"/>
              </w:numPr>
              <w:rPr>
                <w:sz w:val="22"/>
                <w:szCs w:val="22"/>
              </w:rPr>
            </w:pPr>
            <w:r w:rsidRPr="57BA2866">
              <w:rPr>
                <w:sz w:val="22"/>
                <w:szCs w:val="22"/>
              </w:rPr>
              <w:t xml:space="preserve">Weeds cleaned out and spread on land for composting. Land looks good and ready for next year. Boats put away and winterized. DOT inspection complete. </w:t>
            </w:r>
          </w:p>
          <w:p w14:paraId="4135DFF1" w14:textId="618957A7" w:rsidR="57BA2866" w:rsidRDefault="57BA2866" w:rsidP="57BA2866">
            <w:pPr>
              <w:numPr>
                <w:ilvl w:val="0"/>
                <w:numId w:val="27"/>
              </w:numPr>
              <w:rPr>
                <w:sz w:val="22"/>
                <w:szCs w:val="22"/>
              </w:rPr>
            </w:pPr>
            <w:r w:rsidRPr="57BA2866">
              <w:rPr>
                <w:sz w:val="22"/>
                <w:szCs w:val="22"/>
              </w:rPr>
              <w:t xml:space="preserve">Finished grants request to state, $66600 total, $49900 is what was applied for primarily south basin invasive species control. Current grants end 12/31/23. LEAPS will be considering retirement at end of 2024. </w:t>
            </w:r>
          </w:p>
          <w:p w14:paraId="6AA1267A" w14:textId="6323685F" w:rsidR="57BA2866" w:rsidRDefault="57BA2866" w:rsidP="57BA2866">
            <w:pPr>
              <w:numPr>
                <w:ilvl w:val="0"/>
                <w:numId w:val="27"/>
              </w:numPr>
              <w:rPr>
                <w:sz w:val="22"/>
                <w:szCs w:val="22"/>
              </w:rPr>
            </w:pPr>
            <w:r w:rsidRPr="57BA2866">
              <w:rPr>
                <w:sz w:val="22"/>
                <w:szCs w:val="22"/>
              </w:rPr>
              <w:t>2024 project to map Yellow Iris around lake in order to develop a plan for removal.</w:t>
            </w:r>
          </w:p>
          <w:p w14:paraId="30A0FFAE" w14:textId="7C3C994A" w:rsidR="57BA2866" w:rsidRDefault="57BA2866" w:rsidP="57BA2866">
            <w:pPr>
              <w:numPr>
                <w:ilvl w:val="0"/>
                <w:numId w:val="27"/>
              </w:numPr>
              <w:rPr>
                <w:sz w:val="22"/>
                <w:szCs w:val="22"/>
              </w:rPr>
            </w:pPr>
            <w:r w:rsidRPr="57BA2866">
              <w:rPr>
                <w:sz w:val="22"/>
                <w:szCs w:val="22"/>
              </w:rPr>
              <w:t xml:space="preserve">Lake drawdown is October 10-20 and raise is March 20-30. </w:t>
            </w:r>
          </w:p>
          <w:p w14:paraId="3F978AFE" w14:textId="211067DF" w:rsidR="57BA2866" w:rsidRDefault="57BA2866" w:rsidP="57BA2866">
            <w:pPr>
              <w:numPr>
                <w:ilvl w:val="0"/>
                <w:numId w:val="27"/>
              </w:numPr>
              <w:rPr>
                <w:sz w:val="22"/>
                <w:szCs w:val="22"/>
              </w:rPr>
            </w:pPr>
            <w:r w:rsidRPr="57BA2866">
              <w:rPr>
                <w:sz w:val="22"/>
                <w:szCs w:val="22"/>
              </w:rPr>
              <w:t xml:space="preserve">Reimbursement request for clean boats sent and approved for $4095.25. Sent 2024 application for CLCW. Email migrated to new platform. Map being updated. Flirty Gardens to start selling native plants that could be used on shorelines. </w:t>
            </w:r>
          </w:p>
          <w:p w14:paraId="73B6C75F" w14:textId="38897518" w:rsidR="00D126BA" w:rsidRPr="00D51A7E" w:rsidRDefault="00D126BA" w:rsidP="00D51A7E">
            <w:pPr>
              <w:overflowPunct/>
              <w:ind w:left="720"/>
              <w:rPr>
                <w:sz w:val="22"/>
                <w:szCs w:val="24"/>
              </w:rPr>
            </w:pPr>
          </w:p>
          <w:p w14:paraId="4DBF144C" w14:textId="077D79D0" w:rsidR="00D126BA" w:rsidRDefault="00D126BA" w:rsidP="00D51A7E">
            <w:pPr>
              <w:overflowPunct/>
              <w:ind w:left="720"/>
              <w:rPr>
                <w:sz w:val="22"/>
                <w:szCs w:val="24"/>
              </w:rPr>
            </w:pPr>
          </w:p>
        </w:tc>
      </w:tr>
      <w:tr w:rsidR="005B0DBF" w:rsidRPr="00FB7A70" w14:paraId="70268EB2" w14:textId="77777777" w:rsidTr="57BA2866">
        <w:trPr>
          <w:trHeight w:val="268"/>
        </w:trPr>
        <w:tc>
          <w:tcPr>
            <w:tcW w:w="7290" w:type="dxa"/>
            <w:tcBorders>
              <w:top w:val="single" w:sz="8" w:space="0" w:color="auto"/>
              <w:left w:val="single" w:sz="8" w:space="0" w:color="auto"/>
              <w:bottom w:val="single" w:sz="8" w:space="0" w:color="auto"/>
              <w:right w:val="nil"/>
            </w:tcBorders>
          </w:tcPr>
          <w:p w14:paraId="7410B031" w14:textId="434D33A1" w:rsidR="256FCED4" w:rsidRDefault="256FCED4" w:rsidP="256FCED4">
            <w:pPr>
              <w:pStyle w:val="ListParagraph"/>
              <w:numPr>
                <w:ilvl w:val="0"/>
                <w:numId w:val="26"/>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 xml:space="preserve">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w:t>
            </w:r>
            <w:r w:rsidRPr="256FCED4">
              <w:rPr>
                <w:color w:val="000000" w:themeColor="text1"/>
                <w:sz w:val="22"/>
                <w:szCs w:val="22"/>
              </w:rPr>
              <w:lastRenderedPageBreak/>
              <w:t>upon the reputation of any person referred to in such histories or data, or involved in such problems or investigations.</w:t>
            </w:r>
          </w:p>
          <w:p w14:paraId="78A2A37E" w14:textId="47D427CF" w:rsidR="256FCED4" w:rsidRDefault="256FCED4" w:rsidP="256FCED4">
            <w:pPr>
              <w:pStyle w:val="ListParagraph"/>
              <w:numPr>
                <w:ilvl w:val="0"/>
                <w:numId w:val="26"/>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14:paraId="14FB87FF" w14:textId="6AC9D1C9" w:rsidR="00BE7A48" w:rsidRPr="00A37B4A" w:rsidRDefault="00BE7A48" w:rsidP="256FCED4">
            <w:pPr>
              <w:pStyle w:val="ListParagraph"/>
              <w:rPr>
                <w:b/>
                <w:bCs/>
                <w:sz w:val="22"/>
                <w:szCs w:val="22"/>
              </w:rPr>
            </w:pPr>
          </w:p>
        </w:tc>
        <w:tc>
          <w:tcPr>
            <w:tcW w:w="3885" w:type="dxa"/>
            <w:tcBorders>
              <w:top w:val="single" w:sz="8" w:space="0" w:color="auto"/>
              <w:left w:val="single" w:sz="8" w:space="0" w:color="auto"/>
              <w:bottom w:val="single" w:sz="8" w:space="0" w:color="auto"/>
              <w:right w:val="single" w:sz="8" w:space="0" w:color="auto"/>
            </w:tcBorders>
          </w:tcPr>
          <w:p w14:paraId="109CF318" w14:textId="343E2136" w:rsidR="005B0DBF" w:rsidRDefault="650186AF" w:rsidP="00BE7A48">
            <w:pPr>
              <w:numPr>
                <w:ilvl w:val="0"/>
                <w:numId w:val="25"/>
              </w:numPr>
              <w:overflowPunct/>
              <w:rPr>
                <w:sz w:val="22"/>
                <w:szCs w:val="22"/>
              </w:rPr>
            </w:pPr>
            <w:r w:rsidRPr="650186AF">
              <w:rPr>
                <w:sz w:val="22"/>
                <w:szCs w:val="22"/>
              </w:rPr>
              <w:lastRenderedPageBreak/>
              <w:t>If needed.</w:t>
            </w:r>
          </w:p>
        </w:tc>
      </w:tr>
      <w:tr w:rsidR="256FCED4" w14:paraId="651EAD49" w14:textId="77777777" w:rsidTr="57BA2866">
        <w:trPr>
          <w:trHeight w:val="268"/>
        </w:trPr>
        <w:tc>
          <w:tcPr>
            <w:tcW w:w="7290" w:type="dxa"/>
            <w:tcBorders>
              <w:top w:val="single" w:sz="8" w:space="0" w:color="auto"/>
              <w:left w:val="single" w:sz="8" w:space="0" w:color="auto"/>
              <w:bottom w:val="single" w:sz="8" w:space="0" w:color="auto"/>
              <w:right w:val="nil"/>
            </w:tcBorders>
          </w:tcPr>
          <w:p w14:paraId="41EDBFEF" w14:textId="484500AE" w:rsidR="256FCED4" w:rsidRDefault="256FCED4" w:rsidP="256FCED4">
            <w:pPr>
              <w:pStyle w:val="ListParagraph"/>
              <w:numPr>
                <w:ilvl w:val="0"/>
                <w:numId w:val="26"/>
              </w:numPr>
              <w:rPr>
                <w:b/>
                <w:bCs/>
                <w:sz w:val="22"/>
                <w:szCs w:val="22"/>
              </w:rPr>
            </w:pPr>
            <w:r w:rsidRPr="256FCED4">
              <w:rPr>
                <w:b/>
                <w:bCs/>
                <w:sz w:val="22"/>
                <w:szCs w:val="22"/>
              </w:rPr>
              <w:t>Future Agenda Items</w:t>
            </w:r>
          </w:p>
        </w:tc>
        <w:tc>
          <w:tcPr>
            <w:tcW w:w="3885" w:type="dxa"/>
            <w:tcBorders>
              <w:top w:val="single" w:sz="8" w:space="0" w:color="auto"/>
              <w:left w:val="single" w:sz="8" w:space="0" w:color="auto"/>
              <w:bottom w:val="single" w:sz="8" w:space="0" w:color="auto"/>
              <w:right w:val="single" w:sz="8" w:space="0" w:color="auto"/>
            </w:tcBorders>
          </w:tcPr>
          <w:p w14:paraId="3A1DFF20" w14:textId="14E4CB86" w:rsidR="256FCED4" w:rsidRDefault="256FCED4" w:rsidP="256FCED4">
            <w:pPr>
              <w:spacing w:line="259" w:lineRule="auto"/>
              <w:rPr>
                <w:sz w:val="22"/>
                <w:szCs w:val="22"/>
              </w:rPr>
            </w:pPr>
          </w:p>
        </w:tc>
      </w:tr>
      <w:tr w:rsidR="005B0DBF" w:rsidRPr="00FB7A70" w14:paraId="0E461F28" w14:textId="77777777" w:rsidTr="57BA2866">
        <w:trPr>
          <w:trHeight w:val="268"/>
        </w:trPr>
        <w:tc>
          <w:tcPr>
            <w:tcW w:w="7290" w:type="dxa"/>
            <w:tcBorders>
              <w:top w:val="single" w:sz="8" w:space="0" w:color="auto"/>
              <w:left w:val="single" w:sz="8" w:space="0" w:color="auto"/>
              <w:bottom w:val="single" w:sz="8" w:space="0" w:color="auto"/>
              <w:right w:val="nil"/>
            </w:tcBorders>
          </w:tcPr>
          <w:p w14:paraId="123D3E99" w14:textId="4FE3F351" w:rsidR="005B0DBF" w:rsidRPr="00692AA4" w:rsidRDefault="256FCED4" w:rsidP="256FCED4">
            <w:pPr>
              <w:pStyle w:val="ListParagraph"/>
              <w:numPr>
                <w:ilvl w:val="0"/>
                <w:numId w:val="26"/>
              </w:numPr>
              <w:rPr>
                <w:b/>
                <w:bCs/>
                <w:sz w:val="22"/>
                <w:szCs w:val="22"/>
              </w:rPr>
            </w:pPr>
            <w:r w:rsidRPr="256FCED4">
              <w:rPr>
                <w:b/>
                <w:bCs/>
                <w:sz w:val="22"/>
                <w:szCs w:val="22"/>
              </w:rPr>
              <w:t xml:space="preserve"> Set next meeting date/time: </w:t>
            </w:r>
          </w:p>
        </w:tc>
        <w:tc>
          <w:tcPr>
            <w:tcW w:w="3885" w:type="dxa"/>
            <w:tcBorders>
              <w:top w:val="single" w:sz="8" w:space="0" w:color="auto"/>
              <w:left w:val="single" w:sz="8" w:space="0" w:color="auto"/>
              <w:bottom w:val="single" w:sz="8" w:space="0" w:color="auto"/>
              <w:right w:val="single" w:sz="8" w:space="0" w:color="auto"/>
            </w:tcBorders>
          </w:tcPr>
          <w:p w14:paraId="420D3D16" w14:textId="334EF122" w:rsidR="00827E7F" w:rsidRDefault="00827E7F" w:rsidP="1ADF513E">
            <w:pPr>
              <w:spacing w:line="259" w:lineRule="auto"/>
              <w:rPr>
                <w:sz w:val="22"/>
                <w:szCs w:val="22"/>
              </w:rPr>
            </w:pPr>
            <w:r>
              <w:rPr>
                <w:sz w:val="22"/>
                <w:szCs w:val="22"/>
              </w:rPr>
              <w:t>Monthly Meeting:</w:t>
            </w:r>
          </w:p>
          <w:p w14:paraId="5836FB8D" w14:textId="61AB7127" w:rsidR="005B0DBF" w:rsidRDefault="57BA2866" w:rsidP="1ADF513E">
            <w:pPr>
              <w:spacing w:line="259" w:lineRule="auto"/>
            </w:pPr>
            <w:r w:rsidRPr="57BA2866">
              <w:rPr>
                <w:sz w:val="22"/>
                <w:szCs w:val="22"/>
              </w:rPr>
              <w:t>December 20, 2023, 8:30am</w:t>
            </w:r>
          </w:p>
          <w:p w14:paraId="529737D7" w14:textId="769E5D34" w:rsidR="005B0DBF" w:rsidRDefault="57BA2866" w:rsidP="57BA2866">
            <w:pPr>
              <w:spacing w:line="259" w:lineRule="auto"/>
              <w:rPr>
                <w:sz w:val="22"/>
                <w:szCs w:val="22"/>
              </w:rPr>
            </w:pPr>
            <w:r w:rsidRPr="57BA2866">
              <w:rPr>
                <w:sz w:val="22"/>
                <w:szCs w:val="22"/>
              </w:rPr>
              <w:t xml:space="preserve">Moved to January 17, 2024 </w:t>
            </w:r>
          </w:p>
        </w:tc>
      </w:tr>
      <w:tr w:rsidR="005B0DBF" w:rsidRPr="00FB7A70" w14:paraId="7C8EAD98" w14:textId="77777777" w:rsidTr="57BA2866">
        <w:trPr>
          <w:trHeight w:val="268"/>
        </w:trPr>
        <w:tc>
          <w:tcPr>
            <w:tcW w:w="7290" w:type="dxa"/>
            <w:tcBorders>
              <w:top w:val="single" w:sz="8" w:space="0" w:color="auto"/>
              <w:left w:val="single" w:sz="8" w:space="0" w:color="auto"/>
              <w:bottom w:val="single" w:sz="8" w:space="0" w:color="auto"/>
              <w:right w:val="nil"/>
            </w:tcBorders>
          </w:tcPr>
          <w:p w14:paraId="3325F229" w14:textId="71CEDCBE" w:rsidR="005B0DBF" w:rsidRPr="00692AA4" w:rsidRDefault="256FCED4" w:rsidP="256FCED4">
            <w:pPr>
              <w:pStyle w:val="ListParagraph"/>
              <w:numPr>
                <w:ilvl w:val="0"/>
                <w:numId w:val="26"/>
              </w:numPr>
              <w:rPr>
                <w:b/>
                <w:bCs/>
                <w:sz w:val="22"/>
                <w:szCs w:val="22"/>
              </w:rPr>
            </w:pPr>
            <w:r w:rsidRPr="256FCED4">
              <w:rPr>
                <w:b/>
                <w:bCs/>
                <w:sz w:val="22"/>
                <w:szCs w:val="22"/>
              </w:rPr>
              <w:t xml:space="preserve"> Consideration of Adjournment:</w:t>
            </w:r>
          </w:p>
        </w:tc>
        <w:tc>
          <w:tcPr>
            <w:tcW w:w="3885" w:type="dxa"/>
            <w:tcBorders>
              <w:top w:val="single" w:sz="8" w:space="0" w:color="auto"/>
              <w:left w:val="single" w:sz="8" w:space="0" w:color="auto"/>
              <w:bottom w:val="single" w:sz="8" w:space="0" w:color="auto"/>
              <w:right w:val="single" w:sz="8" w:space="0" w:color="auto"/>
            </w:tcBorders>
          </w:tcPr>
          <w:p w14:paraId="51C7E450" w14:textId="43B278AB" w:rsidR="005B0DBF" w:rsidRDefault="005B0DBF" w:rsidP="007C498E">
            <w:pPr>
              <w:overflowPunct/>
              <w:rPr>
                <w:sz w:val="22"/>
                <w:szCs w:val="24"/>
              </w:rPr>
            </w:pPr>
          </w:p>
        </w:tc>
      </w:tr>
    </w:tbl>
    <w:p w14:paraId="4BC29216" w14:textId="6A390A48" w:rsidR="7ED568A8" w:rsidRDefault="00253DB5" w:rsidP="7ED568A8">
      <w:pPr>
        <w:rPr>
          <w:b/>
          <w:bCs/>
          <w:sz w:val="24"/>
          <w:szCs w:val="24"/>
        </w:rPr>
      </w:pPr>
      <w:r>
        <w:rPr>
          <w:b/>
          <w:bCs/>
          <w:sz w:val="24"/>
          <w:szCs w:val="24"/>
        </w:rPr>
        <w:t>Submitted by Chris Olsen 11/20/2023</w:t>
      </w:r>
    </w:p>
    <w:p w14:paraId="2AFE264A" w14:textId="77777777" w:rsidR="005A5DD0" w:rsidRDefault="005A5DD0" w:rsidP="7ED568A8">
      <w:pPr>
        <w:rPr>
          <w:b/>
          <w:bCs/>
          <w:sz w:val="24"/>
          <w:szCs w:val="24"/>
        </w:rPr>
      </w:pPr>
    </w:p>
    <w:sectPr w:rsidR="005A5DD0" w:rsidSect="005E57D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9553" w14:textId="77777777" w:rsidR="005E57D3" w:rsidRDefault="005E57D3">
      <w:r>
        <w:separator/>
      </w:r>
    </w:p>
  </w:endnote>
  <w:endnote w:type="continuationSeparator" w:id="0">
    <w:p w14:paraId="4995ECDA" w14:textId="77777777" w:rsidR="005E57D3" w:rsidRDefault="005E5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45F3A" w14:textId="77777777" w:rsidR="005E57D3" w:rsidRDefault="005E57D3">
      <w:r>
        <w:separator/>
      </w:r>
    </w:p>
  </w:footnote>
  <w:footnote w:type="continuationSeparator" w:id="0">
    <w:p w14:paraId="7D889278" w14:textId="77777777" w:rsidR="005E57D3" w:rsidRDefault="005E57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31498B"/>
    <w:multiLevelType w:val="hybridMultilevel"/>
    <w:tmpl w:val="178A5820"/>
    <w:lvl w:ilvl="0" w:tplc="1F960604">
      <w:start w:val="1"/>
      <w:numFmt w:val="lowerLetter"/>
      <w:lvlText w:val="%1)"/>
      <w:lvlJc w:val="left"/>
      <w:pPr>
        <w:ind w:left="720" w:hanging="360"/>
      </w:pPr>
    </w:lvl>
    <w:lvl w:ilvl="1" w:tplc="091263DC">
      <w:start w:val="1"/>
      <w:numFmt w:val="lowerLetter"/>
      <w:lvlText w:val="%2."/>
      <w:lvlJc w:val="left"/>
      <w:pPr>
        <w:ind w:left="1440" w:hanging="360"/>
      </w:pPr>
    </w:lvl>
    <w:lvl w:ilvl="2" w:tplc="7D524D4C">
      <w:start w:val="1"/>
      <w:numFmt w:val="lowerRoman"/>
      <w:lvlText w:val="%3."/>
      <w:lvlJc w:val="right"/>
      <w:pPr>
        <w:ind w:left="2160" w:hanging="180"/>
      </w:pPr>
    </w:lvl>
    <w:lvl w:ilvl="3" w:tplc="E2EE512E">
      <w:start w:val="1"/>
      <w:numFmt w:val="decimal"/>
      <w:lvlText w:val="%4."/>
      <w:lvlJc w:val="left"/>
      <w:pPr>
        <w:ind w:left="2880" w:hanging="360"/>
      </w:pPr>
    </w:lvl>
    <w:lvl w:ilvl="4" w:tplc="C2D608D4">
      <w:start w:val="1"/>
      <w:numFmt w:val="lowerLetter"/>
      <w:lvlText w:val="%5."/>
      <w:lvlJc w:val="left"/>
      <w:pPr>
        <w:ind w:left="3600" w:hanging="360"/>
      </w:pPr>
    </w:lvl>
    <w:lvl w:ilvl="5" w:tplc="FF9A5C8E">
      <w:start w:val="1"/>
      <w:numFmt w:val="lowerRoman"/>
      <w:lvlText w:val="%6."/>
      <w:lvlJc w:val="right"/>
      <w:pPr>
        <w:ind w:left="4320" w:hanging="180"/>
      </w:pPr>
    </w:lvl>
    <w:lvl w:ilvl="6" w:tplc="4006B5A8">
      <w:start w:val="1"/>
      <w:numFmt w:val="decimal"/>
      <w:lvlText w:val="%7."/>
      <w:lvlJc w:val="left"/>
      <w:pPr>
        <w:ind w:left="5040" w:hanging="360"/>
      </w:pPr>
    </w:lvl>
    <w:lvl w:ilvl="7" w:tplc="7AAA6DA0">
      <w:start w:val="1"/>
      <w:numFmt w:val="lowerLetter"/>
      <w:lvlText w:val="%8."/>
      <w:lvlJc w:val="left"/>
      <w:pPr>
        <w:ind w:left="5760" w:hanging="360"/>
      </w:pPr>
    </w:lvl>
    <w:lvl w:ilvl="8" w:tplc="2E10925C">
      <w:start w:val="1"/>
      <w:numFmt w:val="lowerRoman"/>
      <w:lvlText w:val="%9."/>
      <w:lvlJc w:val="right"/>
      <w:pPr>
        <w:ind w:left="6480" w:hanging="180"/>
      </w:pPr>
    </w:lvl>
  </w:abstractNum>
  <w:abstractNum w:abstractNumId="8"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19"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E8B3DA2"/>
    <w:multiLevelType w:val="hybridMultilevel"/>
    <w:tmpl w:val="18362384"/>
    <w:lvl w:ilvl="0" w:tplc="D5221E50">
      <w:start w:val="12"/>
      <w:numFmt w:val="decimal"/>
      <w:lvlText w:val="%1."/>
      <w:lvlJc w:val="left"/>
      <w:pPr>
        <w:ind w:left="720" w:hanging="360"/>
      </w:pPr>
      <w:rPr>
        <w:rFonts w:ascii="Times New Roman" w:hAnsi="Times New Roman" w:hint="default"/>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0"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4958901"/>
    <w:multiLevelType w:val="hybridMultilevel"/>
    <w:tmpl w:val="96969936"/>
    <w:lvl w:ilvl="0" w:tplc="296C9638">
      <w:start w:val="11"/>
      <w:numFmt w:val="decimal"/>
      <w:lvlText w:val="%1."/>
      <w:lvlJc w:val="left"/>
      <w:pPr>
        <w:ind w:left="720" w:hanging="360"/>
      </w:pPr>
      <w:rPr>
        <w:rFonts w:ascii="Times New Roman" w:hAnsi="Times New Roman" w:hint="default"/>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2"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7772907">
    <w:abstractNumId w:val="7"/>
  </w:num>
  <w:num w:numId="2" w16cid:durableId="1939096451">
    <w:abstractNumId w:val="29"/>
  </w:num>
  <w:num w:numId="3" w16cid:durableId="1570380254">
    <w:abstractNumId w:val="31"/>
  </w:num>
  <w:num w:numId="4" w16cid:durableId="1562792403">
    <w:abstractNumId w:val="18"/>
  </w:num>
  <w:num w:numId="5" w16cid:durableId="1138036182">
    <w:abstractNumId w:val="5"/>
  </w:num>
  <w:num w:numId="6" w16cid:durableId="1125856162">
    <w:abstractNumId w:val="36"/>
  </w:num>
  <w:num w:numId="7" w16cid:durableId="792745763">
    <w:abstractNumId w:val="40"/>
  </w:num>
  <w:num w:numId="8" w16cid:durableId="1754006142">
    <w:abstractNumId w:val="28"/>
  </w:num>
  <w:num w:numId="9" w16cid:durableId="1834878458">
    <w:abstractNumId w:val="6"/>
  </w:num>
  <w:num w:numId="10" w16cid:durableId="1607345447">
    <w:abstractNumId w:val="32"/>
  </w:num>
  <w:num w:numId="11" w16cid:durableId="1819878809">
    <w:abstractNumId w:val="14"/>
  </w:num>
  <w:num w:numId="12" w16cid:durableId="820462312">
    <w:abstractNumId w:val="17"/>
  </w:num>
  <w:num w:numId="13" w16cid:durableId="1077171176">
    <w:abstractNumId w:val="27"/>
  </w:num>
  <w:num w:numId="14" w16cid:durableId="1774014571">
    <w:abstractNumId w:val="8"/>
  </w:num>
  <w:num w:numId="15" w16cid:durableId="386534110">
    <w:abstractNumId w:val="2"/>
  </w:num>
  <w:num w:numId="16" w16cid:durableId="1415082431">
    <w:abstractNumId w:val="0"/>
  </w:num>
  <w:num w:numId="17" w16cid:durableId="945187643">
    <w:abstractNumId w:val="25"/>
  </w:num>
  <w:num w:numId="18" w16cid:durableId="1582569953">
    <w:abstractNumId w:val="13"/>
  </w:num>
  <w:num w:numId="19" w16cid:durableId="765151046">
    <w:abstractNumId w:val="11"/>
  </w:num>
  <w:num w:numId="20" w16cid:durableId="641272565">
    <w:abstractNumId w:val="38"/>
  </w:num>
  <w:num w:numId="21" w16cid:durableId="1638609722">
    <w:abstractNumId w:val="34"/>
  </w:num>
  <w:num w:numId="22" w16cid:durableId="1125780687">
    <w:abstractNumId w:val="41"/>
  </w:num>
  <w:num w:numId="23" w16cid:durableId="620258546">
    <w:abstractNumId w:val="42"/>
  </w:num>
  <w:num w:numId="24" w16cid:durableId="1596205169">
    <w:abstractNumId w:val="35"/>
  </w:num>
  <w:num w:numId="25" w16cid:durableId="673344474">
    <w:abstractNumId w:val="23"/>
  </w:num>
  <w:num w:numId="26" w16cid:durableId="1756509916">
    <w:abstractNumId w:val="1"/>
  </w:num>
  <w:num w:numId="27" w16cid:durableId="441606451">
    <w:abstractNumId w:val="21"/>
  </w:num>
  <w:num w:numId="28" w16cid:durableId="1204756566">
    <w:abstractNumId w:val="16"/>
  </w:num>
  <w:num w:numId="29" w16cid:durableId="624628778">
    <w:abstractNumId w:val="12"/>
  </w:num>
  <w:num w:numId="30" w16cid:durableId="111638153">
    <w:abstractNumId w:val="26"/>
  </w:num>
  <w:num w:numId="31" w16cid:durableId="920336735">
    <w:abstractNumId w:val="22"/>
  </w:num>
  <w:num w:numId="32" w16cid:durableId="221521462">
    <w:abstractNumId w:val="39"/>
  </w:num>
  <w:num w:numId="33" w16cid:durableId="738288823">
    <w:abstractNumId w:val="20"/>
  </w:num>
  <w:num w:numId="34" w16cid:durableId="717241342">
    <w:abstractNumId w:val="3"/>
  </w:num>
  <w:num w:numId="35" w16cid:durableId="1878197580">
    <w:abstractNumId w:val="37"/>
  </w:num>
  <w:num w:numId="36" w16cid:durableId="1004093094">
    <w:abstractNumId w:val="30"/>
  </w:num>
  <w:num w:numId="37" w16cid:durableId="78063384">
    <w:abstractNumId w:val="4"/>
  </w:num>
  <w:num w:numId="38" w16cid:durableId="902569653">
    <w:abstractNumId w:val="9"/>
  </w:num>
  <w:num w:numId="39" w16cid:durableId="446319404">
    <w:abstractNumId w:val="33"/>
  </w:num>
  <w:num w:numId="40" w16cid:durableId="395325623">
    <w:abstractNumId w:val="15"/>
  </w:num>
  <w:num w:numId="41" w16cid:durableId="1114179801">
    <w:abstractNumId w:val="10"/>
  </w:num>
  <w:num w:numId="42" w16cid:durableId="1710913962">
    <w:abstractNumId w:val="24"/>
  </w:num>
  <w:num w:numId="43" w16cid:durableId="5737083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4EF1"/>
    <w:rsid w:val="00237608"/>
    <w:rsid w:val="0024164D"/>
    <w:rsid w:val="002422FC"/>
    <w:rsid w:val="00253DB5"/>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57D3"/>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148E"/>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138"/>
    <w:rsid w:val="00FF0734"/>
    <w:rsid w:val="0547C019"/>
    <w:rsid w:val="1ADF513E"/>
    <w:rsid w:val="256FCED4"/>
    <w:rsid w:val="2EAA71B2"/>
    <w:rsid w:val="35A7B3A8"/>
    <w:rsid w:val="42BAC7EC"/>
    <w:rsid w:val="4A17BD8B"/>
    <w:rsid w:val="4E1BD5E6"/>
    <w:rsid w:val="54A2A14D"/>
    <w:rsid w:val="554E9D4B"/>
    <w:rsid w:val="557E21C6"/>
    <w:rsid w:val="568E114D"/>
    <w:rsid w:val="57BA2866"/>
    <w:rsid w:val="634D841B"/>
    <w:rsid w:val="650186AF"/>
    <w:rsid w:val="685F586E"/>
    <w:rsid w:val="6A9EA719"/>
    <w:rsid w:val="75257258"/>
    <w:rsid w:val="7ED568A8"/>
    <w:rsid w:val="7F1241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607</Words>
  <Characters>3460</Characters>
  <Application>Microsoft Office Word</Application>
  <DocSecurity>0</DocSecurity>
  <Lines>28</Lines>
  <Paragraphs>8</Paragraphs>
  <ScaleCrop>false</ScaleCrop>
  <Company>Toshiba</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Chris Olsen</cp:lastModifiedBy>
  <cp:revision>3</cp:revision>
  <cp:lastPrinted>2022-01-19T12:45:00Z</cp:lastPrinted>
  <dcterms:created xsi:type="dcterms:W3CDTF">2024-01-13T17:22:00Z</dcterms:created>
  <dcterms:modified xsi:type="dcterms:W3CDTF">2024-01-13T17:22:00Z</dcterms:modified>
</cp:coreProperties>
</file>